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2BA6" w14:textId="405CF82C" w:rsidR="00C16714" w:rsidRPr="004D7A59" w:rsidRDefault="00827037">
      <w:pPr>
        <w:pStyle w:val="Standard"/>
        <w:ind w:firstLine="850"/>
        <w:jc w:val="right"/>
        <w:rPr>
          <w:rFonts w:ascii="Palatino Linotype" w:hAnsi="Palatino Linotype"/>
        </w:rPr>
      </w:pPr>
      <w:r w:rsidRPr="004D7A59">
        <w:rPr>
          <w:rFonts w:ascii="Palatino Linotype" w:hAnsi="Palatino Linotype"/>
        </w:rPr>
        <w:t xml:space="preserve">Itapemirim-ES, </w:t>
      </w:r>
      <w:r w:rsidR="00686DD5" w:rsidRPr="004D7A59">
        <w:rPr>
          <w:rFonts w:ascii="Palatino Linotype" w:hAnsi="Palatino Linotype"/>
        </w:rPr>
        <w:t>20 de junho</w:t>
      </w:r>
      <w:r w:rsidRPr="004D7A59">
        <w:rPr>
          <w:rFonts w:ascii="Palatino Linotype" w:hAnsi="Palatino Linotype"/>
        </w:rPr>
        <w:t xml:space="preserve"> de 202</w:t>
      </w:r>
      <w:r w:rsidR="00110EE2" w:rsidRPr="004D7A59">
        <w:rPr>
          <w:rFonts w:ascii="Palatino Linotype" w:hAnsi="Palatino Linotype"/>
        </w:rPr>
        <w:t>4</w:t>
      </w:r>
      <w:r w:rsidRPr="004D7A59">
        <w:rPr>
          <w:rFonts w:ascii="Palatino Linotype" w:hAnsi="Palatino Linotype"/>
        </w:rPr>
        <w:t>.</w:t>
      </w:r>
    </w:p>
    <w:p w14:paraId="1D9E2BA7" w14:textId="77777777" w:rsidR="00C16714" w:rsidRPr="004D7A59" w:rsidRDefault="00C16714">
      <w:pPr>
        <w:pStyle w:val="Standard"/>
        <w:ind w:firstLine="850"/>
        <w:jc w:val="both"/>
        <w:rPr>
          <w:rFonts w:ascii="Palatino Linotype" w:hAnsi="Palatino Linotype"/>
        </w:rPr>
      </w:pPr>
    </w:p>
    <w:p w14:paraId="0A595F39" w14:textId="77777777" w:rsidR="004301A4" w:rsidRPr="004D7A59" w:rsidRDefault="004301A4" w:rsidP="00B17E13">
      <w:pPr>
        <w:pStyle w:val="Standard"/>
        <w:widowControl w:val="0"/>
        <w:ind w:left="851"/>
        <w:jc w:val="both"/>
        <w:rPr>
          <w:rFonts w:ascii="Palatino Linotype" w:hAnsi="Palatino Linotype"/>
          <w:b/>
          <w:u w:val="single"/>
        </w:rPr>
      </w:pPr>
    </w:p>
    <w:p w14:paraId="1D9E2BA8" w14:textId="384C85D6" w:rsidR="00C16714" w:rsidRPr="004D7A59" w:rsidRDefault="00827037" w:rsidP="00570823">
      <w:pPr>
        <w:pStyle w:val="Standard"/>
        <w:widowControl w:val="0"/>
        <w:ind w:left="851"/>
        <w:jc w:val="both"/>
        <w:rPr>
          <w:rFonts w:ascii="Palatino Linotype" w:hAnsi="Palatino Linotype"/>
          <w:b/>
          <w:u w:val="single"/>
        </w:rPr>
      </w:pPr>
      <w:proofErr w:type="spellStart"/>
      <w:r w:rsidRPr="004D7A59">
        <w:rPr>
          <w:rFonts w:ascii="Palatino Linotype" w:hAnsi="Palatino Linotype"/>
          <w:b/>
          <w:u w:val="single"/>
        </w:rPr>
        <w:t>OF</w:t>
      </w:r>
      <w:proofErr w:type="spellEnd"/>
      <w:r w:rsidRPr="004D7A59">
        <w:rPr>
          <w:rFonts w:ascii="Palatino Linotype" w:hAnsi="Palatino Linotype"/>
          <w:b/>
          <w:u w:val="single"/>
        </w:rPr>
        <w:t>/GAP-PMI/N°.</w:t>
      </w:r>
      <w:r w:rsidR="00FD787A">
        <w:rPr>
          <w:rFonts w:ascii="Palatino Linotype" w:hAnsi="Palatino Linotype"/>
          <w:b/>
          <w:u w:val="single"/>
        </w:rPr>
        <w:t xml:space="preserve"> 070</w:t>
      </w:r>
      <w:r w:rsidRPr="004D7A59">
        <w:rPr>
          <w:rFonts w:ascii="Palatino Linotype" w:hAnsi="Palatino Linotype"/>
          <w:b/>
          <w:u w:val="single"/>
        </w:rPr>
        <w:t>/202</w:t>
      </w:r>
      <w:r w:rsidR="00E275B0" w:rsidRPr="004D7A59">
        <w:rPr>
          <w:rFonts w:ascii="Palatino Linotype" w:hAnsi="Palatino Linotype"/>
          <w:b/>
          <w:u w:val="single"/>
        </w:rPr>
        <w:t>4</w:t>
      </w:r>
      <w:r w:rsidRPr="004D7A59">
        <w:rPr>
          <w:rFonts w:ascii="Palatino Linotype" w:hAnsi="Palatino Linotype"/>
          <w:b/>
          <w:u w:val="single"/>
        </w:rPr>
        <w:t>.</w:t>
      </w:r>
    </w:p>
    <w:p w14:paraId="1D9E2BA9" w14:textId="77777777" w:rsidR="00C16714" w:rsidRPr="004D7A59" w:rsidRDefault="00C16714" w:rsidP="00B17E13">
      <w:pPr>
        <w:pStyle w:val="Standard"/>
        <w:ind w:left="851"/>
        <w:jc w:val="both"/>
        <w:rPr>
          <w:rFonts w:ascii="Palatino Linotype" w:hAnsi="Palatino Linotype"/>
          <w:b/>
        </w:rPr>
      </w:pPr>
      <w:bookmarkStart w:id="0" w:name="_heading=h.30j0zll"/>
      <w:bookmarkEnd w:id="0"/>
    </w:p>
    <w:p w14:paraId="52EA74DA" w14:textId="77777777" w:rsidR="0012231F" w:rsidRPr="004D7A59" w:rsidRDefault="0012231F" w:rsidP="0012231F">
      <w:pPr>
        <w:pStyle w:val="Standard"/>
        <w:ind w:left="851"/>
        <w:jc w:val="both"/>
        <w:rPr>
          <w:rFonts w:ascii="Palatino Linotype" w:hAnsi="Palatino Linotype"/>
        </w:rPr>
      </w:pPr>
      <w:r w:rsidRPr="004D7A59">
        <w:rPr>
          <w:rFonts w:ascii="Palatino Linotype" w:hAnsi="Palatino Linotype"/>
        </w:rPr>
        <w:t xml:space="preserve">Ao </w:t>
      </w:r>
      <w:proofErr w:type="spellStart"/>
      <w:r w:rsidRPr="004D7A59">
        <w:rPr>
          <w:rFonts w:ascii="Palatino Linotype" w:hAnsi="Palatino Linotype"/>
        </w:rPr>
        <w:t>Exmº</w:t>
      </w:r>
      <w:proofErr w:type="spellEnd"/>
      <w:r w:rsidRPr="004D7A59">
        <w:rPr>
          <w:rFonts w:ascii="Palatino Linotype" w:hAnsi="Palatino Linotype"/>
        </w:rPr>
        <w:t>. Sr.</w:t>
      </w:r>
    </w:p>
    <w:p w14:paraId="0791BAA5" w14:textId="77777777" w:rsidR="0012231F" w:rsidRPr="004D7A59" w:rsidRDefault="0012231F" w:rsidP="0012231F">
      <w:pPr>
        <w:pStyle w:val="Standard"/>
        <w:ind w:left="851"/>
        <w:jc w:val="both"/>
        <w:rPr>
          <w:rFonts w:ascii="Palatino Linotype" w:hAnsi="Palatino Linotype" w:cs="Arial"/>
          <w:b/>
          <w:smallCaps/>
        </w:rPr>
      </w:pPr>
      <w:r w:rsidRPr="004D7A59">
        <w:rPr>
          <w:rFonts w:ascii="Palatino Linotype" w:hAnsi="Palatino Linotype" w:cs="Arial"/>
          <w:b/>
          <w:smallCaps/>
        </w:rPr>
        <w:t>Paulo Sérgio de Toledo Costa</w:t>
      </w:r>
    </w:p>
    <w:p w14:paraId="7CB2118C" w14:textId="77777777" w:rsidR="0012231F" w:rsidRPr="004D7A59" w:rsidRDefault="0012231F" w:rsidP="0012231F">
      <w:pPr>
        <w:pStyle w:val="Standard"/>
        <w:ind w:left="851"/>
        <w:jc w:val="both"/>
        <w:rPr>
          <w:rFonts w:ascii="Palatino Linotype" w:hAnsi="Palatino Linotype"/>
        </w:rPr>
      </w:pPr>
      <w:r w:rsidRPr="004D7A59">
        <w:rPr>
          <w:rFonts w:ascii="Palatino Linotype" w:hAnsi="Palatino Linotype"/>
        </w:rPr>
        <w:t>Presidente da Câmara Municipal de Itapemirim – Poder Legislativo Municipal</w:t>
      </w:r>
    </w:p>
    <w:p w14:paraId="56581E3F" w14:textId="77777777" w:rsidR="0012231F" w:rsidRPr="004D7A59" w:rsidRDefault="0012231F" w:rsidP="0012231F">
      <w:pPr>
        <w:pStyle w:val="Standard"/>
        <w:ind w:left="851"/>
        <w:jc w:val="both"/>
        <w:rPr>
          <w:rFonts w:ascii="Palatino Linotype" w:hAnsi="Palatino Linotype"/>
        </w:rPr>
      </w:pPr>
      <w:r w:rsidRPr="004D7A59">
        <w:rPr>
          <w:rFonts w:ascii="Palatino Linotype" w:hAnsi="Palatino Linotype"/>
        </w:rPr>
        <w:t>Rua Adiles André s/n°, Serramar – ES</w:t>
      </w:r>
    </w:p>
    <w:p w14:paraId="0D8D306E" w14:textId="77777777" w:rsidR="0012231F" w:rsidRPr="004D7A59" w:rsidRDefault="0012231F" w:rsidP="0012231F">
      <w:pPr>
        <w:pStyle w:val="Standard"/>
        <w:ind w:left="851"/>
        <w:jc w:val="both"/>
        <w:rPr>
          <w:rFonts w:ascii="Palatino Linotype" w:hAnsi="Palatino Linotype" w:cs="Arial"/>
        </w:rPr>
      </w:pPr>
      <w:r w:rsidRPr="004D7A59">
        <w:rPr>
          <w:rFonts w:ascii="Palatino Linotype" w:hAnsi="Palatino Linotype" w:cs="Arial"/>
        </w:rPr>
        <w:t>CEP: 29.330.000 – Itapemirim-ES.</w:t>
      </w:r>
    </w:p>
    <w:p w14:paraId="1D9E2BAF" w14:textId="77777777" w:rsidR="00C16714" w:rsidRPr="004D7A59" w:rsidRDefault="00C16714">
      <w:pPr>
        <w:pStyle w:val="Standard"/>
        <w:ind w:firstLine="850"/>
        <w:jc w:val="both"/>
        <w:rPr>
          <w:rFonts w:ascii="Palatino Linotype" w:hAnsi="Palatino Linotype"/>
        </w:rPr>
      </w:pPr>
    </w:p>
    <w:p w14:paraId="168A2B86" w14:textId="77777777" w:rsidR="004301A4" w:rsidRPr="004D7A59" w:rsidRDefault="004301A4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3BA84836" w14:textId="77777777" w:rsidR="003F35F9" w:rsidRPr="004D7A59" w:rsidRDefault="003F35F9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D9E2BB0" w14:textId="5C5B4603" w:rsidR="00C16714" w:rsidRPr="004D7A59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4D7A59">
        <w:rPr>
          <w:rFonts w:ascii="Palatino Linotype" w:hAnsi="Palatino Linotype"/>
        </w:rPr>
        <w:t xml:space="preserve">Sr. </w:t>
      </w:r>
      <w:r w:rsidR="00392022" w:rsidRPr="004D7A59">
        <w:rPr>
          <w:rFonts w:ascii="Palatino Linotype" w:hAnsi="Palatino Linotype"/>
        </w:rPr>
        <w:t>Presidente</w:t>
      </w:r>
      <w:r w:rsidRPr="004D7A59">
        <w:rPr>
          <w:rFonts w:ascii="Palatino Linotype" w:hAnsi="Palatino Linotype"/>
        </w:rPr>
        <w:t>,</w:t>
      </w:r>
    </w:p>
    <w:p w14:paraId="1DE32FD3" w14:textId="77777777" w:rsidR="004301A4" w:rsidRPr="004D7A59" w:rsidRDefault="004301A4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5A5548D6" w14:textId="77777777" w:rsidR="003F35F9" w:rsidRPr="004D7A59" w:rsidRDefault="003F35F9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D9E2BB4" w14:textId="6AF4CBD1" w:rsidR="00C16714" w:rsidRPr="004D7A59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  <w:b/>
          <w:bCs/>
          <w:i/>
          <w:iCs/>
        </w:rPr>
      </w:pPr>
      <w:r w:rsidRPr="004D7A59">
        <w:rPr>
          <w:rFonts w:ascii="Palatino Linotype" w:hAnsi="Palatino Linotype"/>
        </w:rPr>
        <w:t xml:space="preserve">Encaminha-se à V. </w:t>
      </w:r>
      <w:r w:rsidR="00B17E13" w:rsidRPr="004D7A59">
        <w:rPr>
          <w:rFonts w:ascii="Palatino Linotype" w:hAnsi="Palatino Linotype"/>
        </w:rPr>
        <w:t>Sra</w:t>
      </w:r>
      <w:r w:rsidRPr="004D7A59">
        <w:rPr>
          <w:rFonts w:ascii="Palatino Linotype" w:hAnsi="Palatino Linotype"/>
        </w:rPr>
        <w:t xml:space="preserve">. o Projeto de Lei (anexo) cuja ementa versa </w:t>
      </w:r>
      <w:r w:rsidRPr="004D7A59">
        <w:rPr>
          <w:rFonts w:ascii="Palatino Linotype" w:hAnsi="Palatino Linotype"/>
          <w:i/>
          <w:iCs/>
        </w:rPr>
        <w:t>in verbis:</w:t>
      </w:r>
      <w:r w:rsidR="00110EE2" w:rsidRPr="004D7A59">
        <w:rPr>
          <w:rFonts w:ascii="Palatino Linotype" w:hAnsi="Palatino Linotype"/>
          <w:i/>
          <w:iCs/>
        </w:rPr>
        <w:t xml:space="preserve"> </w:t>
      </w:r>
      <w:r w:rsidR="00971D95" w:rsidRPr="004D7A59">
        <w:rPr>
          <w:rFonts w:ascii="Palatino Linotype" w:hAnsi="Palatino Linotype"/>
          <w:i/>
          <w:iCs/>
        </w:rPr>
        <w:t>“</w:t>
      </w:r>
      <w:r w:rsidR="00F46AE9" w:rsidRPr="004D7A59">
        <w:rPr>
          <w:rFonts w:ascii="Palatino Linotype" w:hAnsi="Palatino Linotype"/>
          <w:b/>
          <w:bCs/>
          <w:i/>
          <w:iCs/>
        </w:rPr>
        <w:t>ALTERA E ACRESCENTA DISPOSITIVOS À LEI MUNICIPAL Nº 1.461, DE 10 DE SETEMBRO DE 1997</w:t>
      </w:r>
      <w:r w:rsidR="0037253B" w:rsidRPr="004D7A59">
        <w:rPr>
          <w:rFonts w:ascii="Palatino Linotype" w:hAnsi="Palatino Linotype"/>
          <w:b/>
          <w:bCs/>
          <w:i/>
          <w:iCs/>
        </w:rPr>
        <w:t xml:space="preserve"> A QUAL CRIOU O CONSELHO MUNICIPAL DE EDUCAÇÃO E DÁ OUTRAS PROVIDÊNCIAS</w:t>
      </w:r>
      <w:r w:rsidR="00971D95" w:rsidRPr="004D7A59">
        <w:rPr>
          <w:rFonts w:ascii="Palatino Linotype" w:hAnsi="Palatino Linotype"/>
          <w:b/>
          <w:bCs/>
          <w:i/>
          <w:iCs/>
        </w:rPr>
        <w:t>”</w:t>
      </w:r>
      <w:r w:rsidR="001543E3">
        <w:rPr>
          <w:rFonts w:ascii="Palatino Linotype" w:hAnsi="Palatino Linotype"/>
          <w:b/>
          <w:bCs/>
          <w:i/>
          <w:iCs/>
        </w:rPr>
        <w:t>.</w:t>
      </w:r>
    </w:p>
    <w:p w14:paraId="6A04B92E" w14:textId="77777777" w:rsidR="003F35F9" w:rsidRPr="004D7A59" w:rsidRDefault="003F35F9" w:rsidP="00F804FB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041BBC40" w14:textId="79E44AA9" w:rsidR="00F804FB" w:rsidRPr="004D7A59" w:rsidRDefault="00F804FB" w:rsidP="00F804FB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4D7A59">
        <w:rPr>
          <w:rFonts w:ascii="Palatino Linotype" w:hAnsi="Palatino Linotype"/>
        </w:rPr>
        <w:t>Deste modo, espera-se que o sobredito projeto seja recebido nos ritos que lhe são próprios, em obediência aos mandamentos da Lei Orgânica do Município de Itapemirim e legislações correlatas afetas ao Processo Legislativo.</w:t>
      </w:r>
    </w:p>
    <w:p w14:paraId="21D78DDF" w14:textId="77777777" w:rsidR="003F35F9" w:rsidRPr="004D7A59" w:rsidRDefault="003F35F9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D9E2BB8" w14:textId="5240FA84" w:rsidR="00C16714" w:rsidRPr="004D7A59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4D7A59">
        <w:rPr>
          <w:rFonts w:ascii="Palatino Linotype" w:hAnsi="Palatino Linotype"/>
        </w:rPr>
        <w:lastRenderedPageBreak/>
        <w:t>Sem mais para o momento, reitera-se manifesto de estima e consideração.</w:t>
      </w:r>
    </w:p>
    <w:p w14:paraId="1D9E2BBA" w14:textId="77777777" w:rsidR="00C16714" w:rsidRPr="004D7A59" w:rsidRDefault="00827037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4D7A59">
        <w:rPr>
          <w:rFonts w:ascii="Palatino Linotype" w:hAnsi="Palatino Linotype"/>
        </w:rPr>
        <w:t>Atenciosamente,</w:t>
      </w:r>
    </w:p>
    <w:p w14:paraId="1D9E2BBB" w14:textId="3869E67F" w:rsidR="00C16714" w:rsidRPr="004D7A59" w:rsidRDefault="00827037">
      <w:pPr>
        <w:pStyle w:val="Standard"/>
        <w:ind w:left="6" w:right="1"/>
        <w:jc w:val="center"/>
        <w:rPr>
          <w:rFonts w:ascii="Palatino Linotype" w:hAnsi="Palatino Linotype" w:cs="Arial"/>
        </w:rPr>
      </w:pPr>
      <w:r w:rsidRPr="004D7A59">
        <w:rPr>
          <w:rFonts w:ascii="Palatino Linotype" w:hAnsi="Palatino Linotype" w:cs="Arial"/>
          <w:b/>
          <w:smallCaps/>
        </w:rPr>
        <w:t>Antônio da Rocha Sales</w:t>
      </w:r>
      <w:r w:rsidRPr="004D7A59">
        <w:rPr>
          <w:rFonts w:ascii="Palatino Linotype" w:hAnsi="Palatino Linotype" w:cs="Arial"/>
        </w:rPr>
        <w:br/>
        <w:t>Prefeito de Itapemirim</w:t>
      </w:r>
    </w:p>
    <w:p w14:paraId="2591401F" w14:textId="77777777" w:rsidR="00AF244F" w:rsidRPr="004D7A59" w:rsidRDefault="00AF244F">
      <w:pPr>
        <w:pStyle w:val="Standard"/>
        <w:ind w:left="6" w:right="1"/>
        <w:jc w:val="center"/>
        <w:rPr>
          <w:rFonts w:ascii="Palatino Linotype" w:hAnsi="Palatino Linotype"/>
        </w:rPr>
      </w:pPr>
    </w:p>
    <w:p w14:paraId="1D9E2BBC" w14:textId="77777777" w:rsidR="00C16714" w:rsidRPr="00981EBB" w:rsidRDefault="00C16714">
      <w:pPr>
        <w:pStyle w:val="Standard"/>
        <w:ind w:left="6" w:right="1"/>
        <w:jc w:val="center"/>
        <w:rPr>
          <w:rFonts w:ascii="Palatino Linotype" w:hAnsi="Palatino Linotype" w:cs="Arial"/>
          <w:color w:val="FF0000"/>
        </w:rPr>
      </w:pPr>
    </w:p>
    <w:p w14:paraId="7177D4CD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2EF56CFF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330126EF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45DFF6B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460B1D35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5CA99C7C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014779F9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32FD24A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31F6738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06758D72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6FCA715A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681B21D3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CA39C2F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7241F35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6374AD0C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6B56A291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345E6315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782C7B7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5249DF69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39670C72" w14:textId="77777777" w:rsidR="004301A4" w:rsidRDefault="004301A4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74774F60" w14:textId="77777777" w:rsidR="008E4C43" w:rsidRDefault="008E4C43">
      <w:pPr>
        <w:pStyle w:val="Standard"/>
        <w:jc w:val="center"/>
        <w:rPr>
          <w:rFonts w:ascii="Palatino Linotype" w:hAnsi="Palatino Linotype"/>
          <w:b/>
          <w:bCs/>
          <w:smallCaps/>
          <w:color w:val="000000" w:themeColor="text1"/>
          <w:u w:val="single"/>
        </w:rPr>
      </w:pPr>
    </w:p>
    <w:p w14:paraId="454C513E" w14:textId="77777777" w:rsidR="0037253B" w:rsidRDefault="0037253B">
      <w:pPr>
        <w:pStyle w:val="Standard"/>
        <w:jc w:val="center"/>
        <w:rPr>
          <w:rFonts w:ascii="Palatino Linotype" w:hAnsi="Palatino Linotype"/>
          <w:b/>
          <w:bCs/>
          <w:smallCaps/>
          <w:color w:val="FF0000"/>
          <w:u w:val="single"/>
        </w:rPr>
      </w:pPr>
    </w:p>
    <w:p w14:paraId="68B56B4B" w14:textId="77777777" w:rsidR="0037253B" w:rsidRDefault="0037253B">
      <w:pPr>
        <w:pStyle w:val="Standard"/>
        <w:jc w:val="center"/>
        <w:rPr>
          <w:rFonts w:ascii="Palatino Linotype" w:hAnsi="Palatino Linotype"/>
          <w:b/>
          <w:bCs/>
          <w:smallCaps/>
          <w:color w:val="FF0000"/>
          <w:u w:val="single"/>
        </w:rPr>
      </w:pPr>
    </w:p>
    <w:p w14:paraId="0716DD34" w14:textId="77777777" w:rsidR="0037253B" w:rsidRDefault="0037253B">
      <w:pPr>
        <w:pStyle w:val="Standard"/>
        <w:jc w:val="center"/>
        <w:rPr>
          <w:rFonts w:ascii="Palatino Linotype" w:hAnsi="Palatino Linotype"/>
          <w:b/>
          <w:bCs/>
          <w:smallCaps/>
          <w:color w:val="FF0000"/>
          <w:u w:val="single"/>
        </w:rPr>
      </w:pPr>
    </w:p>
    <w:p w14:paraId="34C94F00" w14:textId="77777777" w:rsidR="001543E3" w:rsidRDefault="001543E3">
      <w:pPr>
        <w:pStyle w:val="Standard"/>
        <w:jc w:val="center"/>
        <w:rPr>
          <w:rFonts w:ascii="Palatino Linotype" w:hAnsi="Palatino Linotype"/>
          <w:b/>
          <w:bCs/>
          <w:smallCaps/>
          <w:color w:val="FF0000"/>
          <w:u w:val="single"/>
        </w:rPr>
      </w:pPr>
    </w:p>
    <w:p w14:paraId="1D9E2BBD" w14:textId="395520CD" w:rsidR="00C16714" w:rsidRPr="00433D2C" w:rsidRDefault="00827037">
      <w:pPr>
        <w:pStyle w:val="Standard"/>
        <w:jc w:val="center"/>
        <w:rPr>
          <w:rFonts w:ascii="Palatino Linotype" w:hAnsi="Palatino Linotype"/>
        </w:rPr>
      </w:pPr>
      <w:r w:rsidRPr="00433D2C">
        <w:rPr>
          <w:rFonts w:ascii="Palatino Linotype" w:hAnsi="Palatino Linotype"/>
          <w:b/>
          <w:bCs/>
          <w:smallCaps/>
          <w:u w:val="single"/>
        </w:rPr>
        <w:lastRenderedPageBreak/>
        <w:t xml:space="preserve">Mensagem </w:t>
      </w:r>
      <w:proofErr w:type="gramStart"/>
      <w:r w:rsidRPr="00433D2C">
        <w:rPr>
          <w:rFonts w:ascii="Palatino Linotype" w:hAnsi="Palatino Linotype"/>
          <w:b/>
          <w:bCs/>
          <w:smallCaps/>
          <w:u w:val="single"/>
        </w:rPr>
        <w:t>Nº</w:t>
      </w:r>
      <w:r w:rsidR="007A25CC" w:rsidRPr="00433D2C">
        <w:rPr>
          <w:rFonts w:ascii="Palatino Linotype" w:hAnsi="Palatino Linotype"/>
          <w:b/>
          <w:bCs/>
          <w:smallCaps/>
          <w:u w:val="single"/>
        </w:rPr>
        <w:t xml:space="preserve"> </w:t>
      </w:r>
      <w:r w:rsidR="00433D2C" w:rsidRPr="00433D2C">
        <w:rPr>
          <w:rFonts w:ascii="Palatino Linotype" w:hAnsi="Palatino Linotype"/>
          <w:b/>
          <w:bCs/>
          <w:smallCaps/>
          <w:u w:val="single"/>
        </w:rPr>
        <w:t xml:space="preserve"> 324</w:t>
      </w:r>
      <w:proofErr w:type="gramEnd"/>
      <w:r w:rsidRPr="00433D2C">
        <w:rPr>
          <w:rFonts w:ascii="Palatino Linotype" w:hAnsi="Palatino Linotype"/>
          <w:b/>
          <w:bCs/>
          <w:smallCaps/>
          <w:u w:val="single"/>
        </w:rPr>
        <w:t xml:space="preserve"> de </w:t>
      </w:r>
      <w:r w:rsidR="0037253B" w:rsidRPr="00433D2C">
        <w:rPr>
          <w:rFonts w:ascii="Palatino Linotype" w:hAnsi="Palatino Linotype"/>
          <w:b/>
          <w:bCs/>
          <w:smallCaps/>
          <w:u w:val="single"/>
        </w:rPr>
        <w:t>20 de junho</w:t>
      </w:r>
      <w:r w:rsidRPr="00433D2C">
        <w:rPr>
          <w:rFonts w:ascii="Palatino Linotype" w:hAnsi="Palatino Linotype"/>
          <w:b/>
          <w:bCs/>
          <w:smallCaps/>
          <w:u w:val="single"/>
        </w:rPr>
        <w:t xml:space="preserve"> de 202</w:t>
      </w:r>
      <w:r w:rsidR="00110EE2" w:rsidRPr="00433D2C">
        <w:rPr>
          <w:rFonts w:ascii="Palatino Linotype" w:hAnsi="Palatino Linotype"/>
          <w:b/>
          <w:bCs/>
          <w:smallCaps/>
          <w:u w:val="single"/>
        </w:rPr>
        <w:t>4</w:t>
      </w:r>
      <w:r w:rsidRPr="00433D2C">
        <w:rPr>
          <w:rFonts w:ascii="Palatino Linotype" w:hAnsi="Palatino Linotype"/>
          <w:b/>
          <w:bCs/>
          <w:smallCaps/>
          <w:u w:val="single"/>
        </w:rPr>
        <w:t>.</w:t>
      </w:r>
    </w:p>
    <w:p w14:paraId="1D9E2BBE" w14:textId="77777777" w:rsidR="00C16714" w:rsidRPr="00A739F8" w:rsidRDefault="00C16714" w:rsidP="00A739F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D9E2BC0" w14:textId="77777777" w:rsidR="00C16714" w:rsidRPr="00A739F8" w:rsidRDefault="00827037" w:rsidP="00A739F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  <w:r w:rsidRPr="00A739F8">
        <w:rPr>
          <w:rFonts w:ascii="Palatino Linotype" w:hAnsi="Palatino Linotype"/>
        </w:rPr>
        <w:t>Excelentíssimo Senhor Presidente da Câmara Municipal de Itapemirim,</w:t>
      </w:r>
    </w:p>
    <w:p w14:paraId="1D9E2BC1" w14:textId="77777777" w:rsidR="00C16714" w:rsidRPr="00A739F8" w:rsidRDefault="00C16714" w:rsidP="00A739F8">
      <w:pPr>
        <w:pStyle w:val="Standard"/>
        <w:spacing w:line="360" w:lineRule="auto"/>
        <w:ind w:firstLine="850"/>
        <w:jc w:val="both"/>
        <w:rPr>
          <w:rFonts w:ascii="Palatino Linotype" w:hAnsi="Palatino Linotype"/>
        </w:rPr>
      </w:pPr>
    </w:p>
    <w:p w14:paraId="1D9E2BC2" w14:textId="77777777" w:rsidR="00C16714" w:rsidRPr="00A739F8" w:rsidRDefault="00827037" w:rsidP="00A739F8">
      <w:pPr>
        <w:pStyle w:val="Standard"/>
        <w:spacing w:line="360" w:lineRule="auto"/>
        <w:ind w:firstLine="850"/>
        <w:jc w:val="both"/>
        <w:rPr>
          <w:rFonts w:ascii="Palatino Linotype" w:hAnsi="Palatino Linotype" w:cs="Arial"/>
        </w:rPr>
      </w:pPr>
      <w:r w:rsidRPr="00A739F8">
        <w:rPr>
          <w:rFonts w:ascii="Palatino Linotype" w:hAnsi="Palatino Linotype" w:cs="Arial"/>
        </w:rPr>
        <w:t>Ínclitos vereadores componentes da atual legislatura municipal,</w:t>
      </w:r>
    </w:p>
    <w:p w14:paraId="1D9E2BC3" w14:textId="77777777" w:rsidR="00C16714" w:rsidRPr="00A739F8" w:rsidRDefault="00C16714" w:rsidP="00A739F8">
      <w:pPr>
        <w:pStyle w:val="Standard"/>
        <w:spacing w:line="360" w:lineRule="auto"/>
        <w:ind w:firstLine="850"/>
        <w:jc w:val="both"/>
        <w:rPr>
          <w:rFonts w:ascii="Palatino Linotype" w:hAnsi="Palatino Linotype" w:cs="Arial"/>
        </w:rPr>
      </w:pPr>
    </w:p>
    <w:p w14:paraId="1D9E2BC4" w14:textId="42BA306C" w:rsidR="00C16714" w:rsidRPr="00A739F8" w:rsidRDefault="0088090C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/>
          <w:b/>
          <w:bCs/>
          <w:i/>
          <w:iCs/>
          <w:spacing w:val="1"/>
        </w:rPr>
      </w:pPr>
      <w:r w:rsidRPr="00A739F8">
        <w:rPr>
          <w:rFonts w:ascii="Palatino Linotype" w:eastAsia="Calibri" w:hAnsi="Palatino Linotype" w:cstheme="minorHAnsi"/>
          <w:spacing w:val="1"/>
        </w:rPr>
        <w:t>Nos termos do artigo 31 da Lei Orgânica do Município de Itapemirim, combinado com o artigo 63, III da mesma Lei, encaminha-se para apreciação dos nobres Edis, o incluso Projeto de Lei</w:t>
      </w:r>
      <w:r w:rsidR="00110EE2" w:rsidRPr="00A739F8">
        <w:rPr>
          <w:rFonts w:ascii="Palatino Linotype" w:eastAsia="Calibri" w:hAnsi="Palatino Linotype" w:cs="Arial"/>
          <w:spacing w:val="1"/>
        </w:rPr>
        <w:t xml:space="preserve"> que: </w:t>
      </w:r>
      <w:r w:rsidR="00110EE2" w:rsidRPr="00A739F8">
        <w:rPr>
          <w:rFonts w:ascii="Palatino Linotype" w:hAnsi="Palatino Linotype"/>
          <w:b/>
          <w:bCs/>
          <w:i/>
          <w:iCs/>
          <w:spacing w:val="1"/>
        </w:rPr>
        <w:t>“</w:t>
      </w:r>
      <w:r w:rsidR="0037253B" w:rsidRPr="00A739F8">
        <w:rPr>
          <w:rFonts w:ascii="Palatino Linotype" w:hAnsi="Palatino Linotype"/>
          <w:b/>
          <w:bCs/>
          <w:i/>
          <w:iCs/>
        </w:rPr>
        <w:t>ALTERA E ACRESCENTA DISPOSITIVOS À LEI MUNICIPAL Nº 1.461, DE 10 DE SETEMBRO DE 1997 A QUAL CRIOU O CONSELHO MUNICIPAL DE EDUCAÇÃO E DÁ OUTRAS PROVIDÊNCIAS</w:t>
      </w:r>
      <w:r w:rsidR="00110EE2" w:rsidRPr="00A739F8">
        <w:rPr>
          <w:rFonts w:ascii="Palatino Linotype" w:hAnsi="Palatino Linotype"/>
          <w:b/>
          <w:bCs/>
          <w:i/>
          <w:iCs/>
          <w:spacing w:val="1"/>
        </w:rPr>
        <w:t>”</w:t>
      </w:r>
      <w:r w:rsidRPr="00A739F8">
        <w:rPr>
          <w:rFonts w:ascii="Palatino Linotype" w:hAnsi="Palatino Linotype"/>
          <w:b/>
          <w:bCs/>
          <w:i/>
          <w:iCs/>
          <w:spacing w:val="1"/>
        </w:rPr>
        <w:t>.</w:t>
      </w:r>
    </w:p>
    <w:p w14:paraId="63999C81" w14:textId="77777777" w:rsidR="00713F63" w:rsidRPr="00A739F8" w:rsidRDefault="00713F63" w:rsidP="00A739F8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="Arial"/>
          <w:spacing w:val="1"/>
        </w:rPr>
      </w:pPr>
    </w:p>
    <w:p w14:paraId="2798EAFC" w14:textId="77777777" w:rsidR="003A4804" w:rsidRPr="00A739F8" w:rsidRDefault="00577CAF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A739F8">
        <w:rPr>
          <w:rFonts w:ascii="Palatino Linotype" w:hAnsi="Palatino Linotype" w:cs="Arial"/>
          <w:bCs/>
        </w:rPr>
        <w:t>O projeto de lei em questão apresenta, entre suas principais mudanças, a retirad</w:t>
      </w:r>
      <w:r w:rsidR="0091292F" w:rsidRPr="00A739F8">
        <w:rPr>
          <w:rFonts w:ascii="Palatino Linotype" w:hAnsi="Palatino Linotype" w:cs="Arial"/>
          <w:bCs/>
        </w:rPr>
        <w:t>a do Secretário Municipal de Educação da função de Presidente do Conselho Municipal de Educação</w:t>
      </w:r>
      <w:r w:rsidR="003A4804" w:rsidRPr="00A739F8">
        <w:rPr>
          <w:rFonts w:ascii="Palatino Linotype" w:hAnsi="Palatino Linotype" w:cs="Arial"/>
          <w:bCs/>
        </w:rPr>
        <w:t xml:space="preserve">, conforme as justificativas a seguir. </w:t>
      </w:r>
    </w:p>
    <w:p w14:paraId="106AD87A" w14:textId="77777777" w:rsidR="003A4804" w:rsidRPr="00A739F8" w:rsidRDefault="003A4804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</w:p>
    <w:p w14:paraId="636F4A2C" w14:textId="77777777" w:rsidR="007D573A" w:rsidRPr="00A739F8" w:rsidRDefault="003A4804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A739F8">
        <w:rPr>
          <w:rFonts w:ascii="Palatino Linotype" w:hAnsi="Palatino Linotype" w:cs="Arial"/>
          <w:bCs/>
        </w:rPr>
        <w:t xml:space="preserve">A retirada do Secretário Municipal de Educação da presidência do Conselho Municipal de Educação é uma medida que merece análise cuidadosa e aprofundada. A princípio, entende-se que essa mudança pode trazer benefícios, como a promoção de maior autonomia e independência do Conselho, por exemplo. Um órgão deliberativo como o Conselho Municipal de Educação, </w:t>
      </w:r>
      <w:r w:rsidRPr="00A739F8">
        <w:rPr>
          <w:rFonts w:ascii="Palatino Linotype" w:hAnsi="Palatino Linotype" w:cs="Arial"/>
          <w:bCs/>
        </w:rPr>
        <w:lastRenderedPageBreak/>
        <w:t xml:space="preserve">responsável por formular e acompanhar as políticas educacionais do Município, pode ganhar mais pluralidade e isenção na tomada </w:t>
      </w:r>
      <w:r w:rsidR="007D573A" w:rsidRPr="00A739F8">
        <w:rPr>
          <w:rFonts w:ascii="Palatino Linotype" w:hAnsi="Palatino Linotype" w:cs="Arial"/>
          <w:bCs/>
        </w:rPr>
        <w:t xml:space="preserve">de decisões quando não está diretamente vinculado à figura do Secretário Municipal de Educação. </w:t>
      </w:r>
    </w:p>
    <w:p w14:paraId="6CF6668E" w14:textId="77777777" w:rsidR="00D86447" w:rsidRDefault="00D86447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</w:p>
    <w:p w14:paraId="1D9E2BCD" w14:textId="7BE07506" w:rsidR="00C16714" w:rsidRPr="00A739F8" w:rsidRDefault="007D573A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A739F8">
        <w:rPr>
          <w:rFonts w:ascii="Palatino Linotype" w:hAnsi="Palatino Linotype" w:cs="Arial"/>
          <w:bCs/>
        </w:rPr>
        <w:t xml:space="preserve">Considera-se, talvez, uma solução intermediária, como a participação do Secretário em função consultiva ou de apoio, mas sem exercer as atribuições inerentes à presidência, </w:t>
      </w:r>
      <w:r w:rsidR="0011135E" w:rsidRPr="00A739F8">
        <w:rPr>
          <w:rFonts w:ascii="Palatino Linotype" w:hAnsi="Palatino Linotype" w:cs="Arial"/>
          <w:bCs/>
        </w:rPr>
        <w:t>considerando-se útil tal medida, garantindo-se assim a independência do Conselho sem que, contudo, perca-se a valiosa contribuição que o Gestor da Secretaria Municipal de Educação pode ofertar ao colegiado.</w:t>
      </w:r>
    </w:p>
    <w:p w14:paraId="2375FC86" w14:textId="77777777" w:rsidR="0011135E" w:rsidRPr="00A739F8" w:rsidRDefault="0011135E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</w:p>
    <w:p w14:paraId="2DAD4067" w14:textId="77777777" w:rsidR="009C4E5E" w:rsidRPr="00A739F8" w:rsidRDefault="002E2B06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A739F8">
        <w:rPr>
          <w:rFonts w:ascii="Palatino Linotype" w:hAnsi="Palatino Linotype" w:cs="Arial"/>
          <w:bCs/>
        </w:rPr>
        <w:t xml:space="preserve">Acredita-se que </w:t>
      </w:r>
      <w:r w:rsidR="00A61582" w:rsidRPr="00A739F8">
        <w:rPr>
          <w:rFonts w:ascii="Palatino Linotype" w:hAnsi="Palatino Linotype" w:cs="Arial"/>
          <w:bCs/>
        </w:rPr>
        <w:t>com</w:t>
      </w:r>
      <w:r w:rsidRPr="00A739F8">
        <w:rPr>
          <w:rFonts w:ascii="Palatino Linotype" w:hAnsi="Palatino Linotype" w:cs="Arial"/>
          <w:bCs/>
        </w:rPr>
        <w:t xml:space="preserve"> a presidência sendo escolhida em votação única entre os conselheiros </w:t>
      </w:r>
      <w:r w:rsidR="00C6233A" w:rsidRPr="00A739F8">
        <w:rPr>
          <w:rFonts w:ascii="Palatino Linotype" w:hAnsi="Palatino Linotype" w:cs="Arial"/>
          <w:bCs/>
        </w:rPr>
        <w:t xml:space="preserve">garantirá </w:t>
      </w:r>
      <w:r w:rsidR="00E7766C" w:rsidRPr="00A739F8">
        <w:rPr>
          <w:rFonts w:ascii="Palatino Linotype" w:hAnsi="Palatino Linotype" w:cs="Arial"/>
          <w:bCs/>
        </w:rPr>
        <w:t xml:space="preserve">maior autonomia e independência do Conselho, configurando-se este como um órgão independente capaz de fiscalizar, propor e avaliar as políticas </w:t>
      </w:r>
      <w:r w:rsidR="009C4E5E" w:rsidRPr="00A739F8">
        <w:rPr>
          <w:rFonts w:ascii="Palatino Linotype" w:hAnsi="Palatino Linotype" w:cs="Arial"/>
          <w:bCs/>
        </w:rPr>
        <w:t>educacionais sem influências externas.</w:t>
      </w:r>
    </w:p>
    <w:p w14:paraId="27F12EE6" w14:textId="77777777" w:rsidR="009C4E5E" w:rsidRPr="00A739F8" w:rsidRDefault="009C4E5E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</w:p>
    <w:p w14:paraId="4CAEC97D" w14:textId="2C257F84" w:rsidR="002E2B06" w:rsidRPr="00A739F8" w:rsidRDefault="009C4E5E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A739F8">
        <w:rPr>
          <w:rFonts w:ascii="Palatino Linotype" w:hAnsi="Palatino Linotype" w:cs="Arial"/>
          <w:bCs/>
        </w:rPr>
        <w:t xml:space="preserve">A exclusão do Secretário Municipal de Educação da presidência evitará conflitos de interesse e permitirá que as decisões do Conselho não sejam diretamente influenciadas pela Administração Municipal. </w:t>
      </w:r>
      <w:r w:rsidR="00281242" w:rsidRPr="00A739F8">
        <w:rPr>
          <w:rFonts w:ascii="Palatino Linotype" w:hAnsi="Palatino Linotype" w:cs="Arial"/>
          <w:bCs/>
        </w:rPr>
        <w:t xml:space="preserve">Ao pensar em uma gestão colegiada </w:t>
      </w:r>
      <w:r w:rsidR="00BC7633" w:rsidRPr="00A739F8">
        <w:rPr>
          <w:rFonts w:ascii="Palatino Linotype" w:hAnsi="Palatino Linotype" w:cs="Arial"/>
          <w:bCs/>
        </w:rPr>
        <w:t xml:space="preserve">e democrática, onde diversas vozes da comunidade educativa são ouvidas, deve-se considerar que a presidência também seja tratada da mesma forma, pois isso incentiva a participação ativa dos membros do Conselho, que representam diferentes segmentos da sociedade, assegurando que a presidência </w:t>
      </w:r>
      <w:r w:rsidR="00BC7633" w:rsidRPr="00A739F8">
        <w:rPr>
          <w:rFonts w:ascii="Palatino Linotype" w:hAnsi="Palatino Linotype" w:cs="Arial"/>
          <w:bCs/>
        </w:rPr>
        <w:lastRenderedPageBreak/>
        <w:t xml:space="preserve">seja exercida por alguém com uma visão plural e abrangente das necessidades educacionais locais. </w:t>
      </w:r>
    </w:p>
    <w:p w14:paraId="664ABAFC" w14:textId="77777777" w:rsidR="00BC7633" w:rsidRPr="00A739F8" w:rsidRDefault="00BC7633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</w:p>
    <w:p w14:paraId="472E7C8F" w14:textId="6A937E77" w:rsidR="00BC7633" w:rsidRPr="00A739F8" w:rsidRDefault="00BC7633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A739F8">
        <w:rPr>
          <w:rFonts w:ascii="Palatino Linotype" w:hAnsi="Palatino Linotype" w:cs="Arial"/>
          <w:bCs/>
        </w:rPr>
        <w:t>Um dos pontos que também se julga interessante apresentar é a separação de funções entre o Secretário Municipal de Educação</w:t>
      </w:r>
      <w:r w:rsidR="00E40EE1" w:rsidRPr="00A739F8">
        <w:rPr>
          <w:rFonts w:ascii="Palatino Linotype" w:hAnsi="Palatino Linotype" w:cs="Arial"/>
          <w:bCs/>
        </w:rPr>
        <w:t xml:space="preserve"> e a presidência do Conselho, pois aumenta a transparência nas decisões </w:t>
      </w:r>
      <w:r w:rsidR="005748F2" w:rsidRPr="00A739F8">
        <w:rPr>
          <w:rFonts w:ascii="Palatino Linotype" w:hAnsi="Palatino Linotype" w:cs="Arial"/>
          <w:bCs/>
        </w:rPr>
        <w:t xml:space="preserve">e na implementação das políticas educacionais, fortalecendo e dando credibilidade ao conselho perante a comunidade, mostrando </w:t>
      </w:r>
      <w:r w:rsidR="00D45B9F" w:rsidRPr="00A739F8">
        <w:rPr>
          <w:rFonts w:ascii="Palatino Linotype" w:hAnsi="Palatino Linotype" w:cs="Arial"/>
          <w:bCs/>
        </w:rPr>
        <w:t xml:space="preserve">que suas deliberações são fruto de um processo democrático e participativo, livre de influências político-administrativas diretas. </w:t>
      </w:r>
    </w:p>
    <w:p w14:paraId="61F03C31" w14:textId="720A1F9B" w:rsidR="00D45B9F" w:rsidRPr="00A739F8" w:rsidRDefault="00D45B9F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</w:p>
    <w:p w14:paraId="77F227FE" w14:textId="46BCC8BD" w:rsidR="00D45B9F" w:rsidRPr="00A739F8" w:rsidRDefault="00D45B9F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A739F8">
        <w:rPr>
          <w:rFonts w:ascii="Palatino Linotype" w:hAnsi="Palatino Linotype" w:cs="Arial"/>
          <w:bCs/>
        </w:rPr>
        <w:t xml:space="preserve">O Secretário Municipal de Educação, por ocupar um cargo Executivo na Administração Municipal, possui atribuições específicas na formulação e execução das políticas públicas educacionais. </w:t>
      </w:r>
      <w:r w:rsidR="00726E68" w:rsidRPr="00A739F8">
        <w:rPr>
          <w:rFonts w:ascii="Palatino Linotype" w:hAnsi="Palatino Linotype" w:cs="Arial"/>
          <w:bCs/>
        </w:rPr>
        <w:t xml:space="preserve">Permitir que ele concorra à presidência do Conselho criaria um cenário de sobreposição de funções, potencializando conflitos de interesse. </w:t>
      </w:r>
    </w:p>
    <w:p w14:paraId="3708297A" w14:textId="77777777" w:rsidR="00726E68" w:rsidRPr="00A739F8" w:rsidRDefault="00726E68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</w:p>
    <w:p w14:paraId="639D89C9" w14:textId="760094D6" w:rsidR="00726E68" w:rsidRPr="00A739F8" w:rsidRDefault="00726E68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A739F8">
        <w:rPr>
          <w:rFonts w:ascii="Palatino Linotype" w:hAnsi="Palatino Linotype" w:cs="Arial"/>
          <w:bCs/>
        </w:rPr>
        <w:t>A separação clara dessas funções assegura que o Conselho possa fiscalizar e avaliar de forma imparcial as ações da Secretaria Municipal de Educação. Por fim, acredita-se que a eleição para presidência, ocorrendo entre os pares, reforça o princípio da gestão democrática, essencial para a construção de um sistema educacional participativo e inclusivo.</w:t>
      </w:r>
    </w:p>
    <w:p w14:paraId="279E1B64" w14:textId="77777777" w:rsidR="00726E68" w:rsidRPr="00A739F8" w:rsidRDefault="00726E68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</w:p>
    <w:p w14:paraId="0E2BE9A3" w14:textId="0AB9A7D2" w:rsidR="00726E68" w:rsidRPr="00A739F8" w:rsidRDefault="00726E68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A739F8">
        <w:rPr>
          <w:rFonts w:ascii="Palatino Linotype" w:hAnsi="Palatino Linotype" w:cs="Arial"/>
          <w:bCs/>
        </w:rPr>
        <w:lastRenderedPageBreak/>
        <w:t xml:space="preserve">Esse processo fortalece a legitimidade do Conselho, tendo em vista que a presidência será exercida por alguém que conta com a confiança e o apoio dos demais membros. </w:t>
      </w:r>
    </w:p>
    <w:p w14:paraId="1E6D45F4" w14:textId="77777777" w:rsidR="00726E68" w:rsidRPr="00A739F8" w:rsidRDefault="00726E68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</w:p>
    <w:p w14:paraId="5A1B2B6B" w14:textId="52CF8D52" w:rsidR="00726E68" w:rsidRPr="00A739F8" w:rsidRDefault="00726E68" w:rsidP="00A739F8">
      <w:pPr>
        <w:pStyle w:val="Standarduser"/>
        <w:spacing w:line="360" w:lineRule="auto"/>
        <w:ind w:firstLine="850"/>
        <w:jc w:val="both"/>
        <w:rPr>
          <w:rFonts w:ascii="Palatino Linotype" w:hAnsi="Palatino Linotype" w:cs="Arial"/>
          <w:bCs/>
        </w:rPr>
      </w:pPr>
      <w:r w:rsidRPr="00A739F8">
        <w:rPr>
          <w:rFonts w:ascii="Palatino Linotype" w:hAnsi="Palatino Linotype" w:cs="Arial"/>
          <w:bCs/>
        </w:rPr>
        <w:t xml:space="preserve">Diante do exposto, Senhor Presidente, submete-se o presente Projeto de Lei à consideração de V. Exa. </w:t>
      </w:r>
      <w:r w:rsidR="00A739F8" w:rsidRPr="00A739F8">
        <w:rPr>
          <w:rFonts w:ascii="Palatino Linotype" w:hAnsi="Palatino Linotype" w:cs="Arial"/>
          <w:bCs/>
        </w:rPr>
        <w:t xml:space="preserve">e nobres Edis, esperando-se que o mesmo alcance acolhido favorável, conforme todo o teor discorrido, para o bem do povo e atingimento dos deveres constitucionalmente dispostos. </w:t>
      </w:r>
    </w:p>
    <w:p w14:paraId="1D9E2BCE" w14:textId="77777777" w:rsidR="00C16714" w:rsidRPr="006A5B8F" w:rsidRDefault="00C16714">
      <w:pPr>
        <w:pStyle w:val="Standarduser"/>
        <w:ind w:firstLine="850"/>
        <w:jc w:val="both"/>
        <w:rPr>
          <w:rFonts w:ascii="Palatino Linotype" w:hAnsi="Palatino Linotype" w:cs="Arial"/>
          <w:b/>
          <w:color w:val="FF0000"/>
        </w:rPr>
      </w:pPr>
    </w:p>
    <w:p w14:paraId="1D9E2BCF" w14:textId="77777777" w:rsidR="00C16714" w:rsidRPr="00A739F8" w:rsidRDefault="00827037">
      <w:pPr>
        <w:pStyle w:val="Standard"/>
        <w:ind w:left="6" w:right="1"/>
        <w:jc w:val="center"/>
        <w:rPr>
          <w:rFonts w:ascii="Palatino Linotype" w:hAnsi="Palatino Linotype" w:cs="Arial"/>
        </w:rPr>
      </w:pPr>
      <w:r w:rsidRPr="00A739F8">
        <w:rPr>
          <w:rFonts w:ascii="Palatino Linotype" w:hAnsi="Palatino Linotype" w:cs="Arial"/>
          <w:b/>
          <w:smallCaps/>
        </w:rPr>
        <w:t>Antônio da Rocha Sales</w:t>
      </w:r>
      <w:r w:rsidRPr="00A739F8">
        <w:rPr>
          <w:rFonts w:ascii="Palatino Linotype" w:hAnsi="Palatino Linotype" w:cs="Arial"/>
        </w:rPr>
        <w:br/>
        <w:t>Prefeito de Itapemirim</w:t>
      </w:r>
    </w:p>
    <w:p w14:paraId="203DF241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6549A4FC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44FC833C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03B337FF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491F37EB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1B3CD028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2FA457A0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1061F6DC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7C161A4B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2D84432F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4457D444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0B3EF31E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1B4C0A83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4BB2CB24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07FA8C6E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7A35DFD3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31174ABA" w14:textId="77777777" w:rsidR="00883EF5" w:rsidRDefault="00883EF5">
      <w:pPr>
        <w:pStyle w:val="Standard"/>
        <w:ind w:left="6" w:right="1"/>
        <w:jc w:val="center"/>
        <w:rPr>
          <w:rFonts w:ascii="Palatino Linotype" w:hAnsi="Palatino Linotype"/>
          <w:color w:val="000000" w:themeColor="text1"/>
        </w:rPr>
      </w:pPr>
    </w:p>
    <w:p w14:paraId="1D9E2BDC" w14:textId="7F4BD7A1" w:rsidR="00C16714" w:rsidRPr="00971D95" w:rsidRDefault="00827037">
      <w:pPr>
        <w:pStyle w:val="Textbodyuser"/>
        <w:jc w:val="center"/>
        <w:rPr>
          <w:rFonts w:ascii="Palatino Linotype" w:hAnsi="Palatino Linotype"/>
          <w:sz w:val="24"/>
        </w:rPr>
      </w:pP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lastRenderedPageBreak/>
        <w:t xml:space="preserve">Projeto de Lei </w:t>
      </w:r>
      <w:proofErr w:type="gramStart"/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nº.   </w:t>
      </w:r>
      <w:proofErr w:type="gramEnd"/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   , de </w:t>
      </w:r>
      <w:r w:rsidR="00B05075">
        <w:rPr>
          <w:rFonts w:ascii="Palatino Linotype" w:hAnsi="Palatino Linotype" w:cs="Arial"/>
          <w:bCs w:val="0"/>
          <w:iCs/>
          <w:smallCaps/>
          <w:sz w:val="24"/>
          <w:u w:val="single"/>
        </w:rPr>
        <w:t>20</w:t>
      </w:r>
      <w:r w:rsidR="0019130E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de maio</w:t>
      </w: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 xml:space="preserve"> de 202</w:t>
      </w:r>
      <w:r w:rsidR="00A5693C"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>4</w:t>
      </w:r>
      <w:r w:rsidRPr="00971D95">
        <w:rPr>
          <w:rFonts w:ascii="Palatino Linotype" w:hAnsi="Palatino Linotype" w:cs="Arial"/>
          <w:bCs w:val="0"/>
          <w:iCs/>
          <w:smallCaps/>
          <w:sz w:val="24"/>
          <w:u w:val="single"/>
        </w:rPr>
        <w:t>.</w:t>
      </w:r>
    </w:p>
    <w:p w14:paraId="1D9E2BDD" w14:textId="77777777" w:rsidR="00C16714" w:rsidRPr="00971D95" w:rsidRDefault="00C16714">
      <w:pPr>
        <w:pStyle w:val="Textbodyuser"/>
        <w:ind w:firstLine="850"/>
        <w:rPr>
          <w:rFonts w:ascii="Palatino Linotype" w:hAnsi="Palatino Linotype" w:cs="Arial"/>
          <w:caps/>
          <w:sz w:val="24"/>
        </w:rPr>
      </w:pPr>
    </w:p>
    <w:p w14:paraId="292C57E1" w14:textId="0E5D429A" w:rsidR="00DC3E92" w:rsidRDefault="0037253B" w:rsidP="0037253B">
      <w:pPr>
        <w:pStyle w:val="Textbodyuser"/>
        <w:ind w:left="3969"/>
        <w:jc w:val="both"/>
        <w:rPr>
          <w:rFonts w:ascii="Palatino Linotype" w:hAnsi="Palatino Linotype" w:cs="Arial"/>
          <w:sz w:val="24"/>
        </w:rPr>
      </w:pPr>
      <w:r w:rsidRPr="0037253B">
        <w:rPr>
          <w:rFonts w:ascii="Palatino Linotype" w:hAnsi="Palatino Linotype"/>
          <w:i/>
          <w:iCs/>
          <w:caps/>
          <w:kern w:val="0"/>
          <w:sz w:val="24"/>
        </w:rPr>
        <w:t>ALTERA E ACRESCENTA DISPOSITIVOS À LEI MUNICIPAL Nº 1.461, DE 10 DE SETEMBRO DE 1997 A QUAL CRIOU O CONSELHO MUNICIPAL DE EDUCAÇÃO E DÁ OUTRAS PROVIDÊNCIAS</w:t>
      </w:r>
      <w:r>
        <w:rPr>
          <w:rFonts w:ascii="Palatino Linotype" w:hAnsi="Palatino Linotype"/>
          <w:i/>
          <w:iCs/>
          <w:caps/>
          <w:kern w:val="0"/>
          <w:sz w:val="24"/>
        </w:rPr>
        <w:t>.</w:t>
      </w:r>
    </w:p>
    <w:p w14:paraId="556E12AB" w14:textId="77777777" w:rsidR="00B05075" w:rsidRDefault="00B05075">
      <w:pPr>
        <w:pStyle w:val="Textbodyuser"/>
        <w:ind w:firstLine="850"/>
        <w:jc w:val="both"/>
        <w:rPr>
          <w:rFonts w:ascii="Palatino Linotype" w:hAnsi="Palatino Linotype" w:cs="Arial"/>
          <w:sz w:val="24"/>
        </w:rPr>
      </w:pPr>
    </w:p>
    <w:p w14:paraId="1D9E2BE2" w14:textId="1B9C4775" w:rsidR="00C16714" w:rsidRDefault="00827037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  <w:r w:rsidRPr="00971D95">
        <w:rPr>
          <w:rFonts w:ascii="Palatino Linotype" w:hAnsi="Palatino Linotype" w:cs="Arial"/>
          <w:sz w:val="24"/>
        </w:rPr>
        <w:t>O</w:t>
      </w:r>
      <w:r w:rsidRPr="00971D95">
        <w:rPr>
          <w:rFonts w:ascii="Palatino Linotype" w:hAnsi="Palatino Linotype" w:cs="Arial"/>
          <w:b w:val="0"/>
          <w:sz w:val="24"/>
        </w:rPr>
        <w:t xml:space="preserve"> </w:t>
      </w:r>
      <w:r w:rsidRPr="00971D95">
        <w:rPr>
          <w:rFonts w:ascii="Palatino Linotype" w:hAnsi="Palatino Linotype" w:cs="Arial"/>
          <w:sz w:val="24"/>
        </w:rPr>
        <w:t>PREFEITO DE ITAPEMIRIM, ESTADO DO ESPÍRITO SANTO</w:t>
      </w:r>
      <w:r w:rsidRPr="00971D95">
        <w:rPr>
          <w:rFonts w:ascii="Palatino Linotype" w:hAnsi="Palatino Linotype" w:cs="Arial"/>
          <w:b w:val="0"/>
          <w:sz w:val="24"/>
        </w:rPr>
        <w:t xml:space="preserve">, no uso de suas atribuições conferidas pela Lei Orgânica do </w:t>
      </w:r>
      <w:r w:rsidR="00DC3E92">
        <w:rPr>
          <w:rFonts w:ascii="Palatino Linotype" w:hAnsi="Palatino Linotype" w:cs="Arial"/>
          <w:b w:val="0"/>
          <w:sz w:val="24"/>
        </w:rPr>
        <w:t>M</w:t>
      </w:r>
      <w:r w:rsidRPr="00971D95">
        <w:rPr>
          <w:rFonts w:ascii="Palatino Linotype" w:hAnsi="Palatino Linotype" w:cs="Arial"/>
          <w:b w:val="0"/>
          <w:sz w:val="24"/>
        </w:rPr>
        <w:t>unicípio</w:t>
      </w:r>
      <w:r w:rsidRPr="00971D95">
        <w:rPr>
          <w:rFonts w:ascii="Palatino Linotype" w:hAnsi="Palatino Linotype" w:cs="Arial"/>
          <w:sz w:val="24"/>
        </w:rPr>
        <w:t xml:space="preserve"> </w:t>
      </w:r>
      <w:r w:rsidRPr="00971D95">
        <w:rPr>
          <w:rFonts w:ascii="Palatino Linotype" w:hAnsi="Palatino Linotype" w:cs="Arial"/>
          <w:b w:val="0"/>
          <w:sz w:val="24"/>
        </w:rPr>
        <w:t>faz saber que a Câmara Municipal aprovou, e ele em nome do povo sanciona e promulga a seguinte Lei:</w:t>
      </w:r>
    </w:p>
    <w:p w14:paraId="15C6F1EC" w14:textId="77777777" w:rsidR="00B05075" w:rsidRDefault="00B05075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</w:p>
    <w:p w14:paraId="665F4D38" w14:textId="72F86B36" w:rsidR="00B05075" w:rsidRDefault="00B05075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  <w:r>
        <w:rPr>
          <w:rFonts w:ascii="Palatino Linotype" w:hAnsi="Palatino Linotype" w:cs="Arial"/>
          <w:bCs w:val="0"/>
          <w:sz w:val="24"/>
        </w:rPr>
        <w:t>Art. 1º.</w:t>
      </w:r>
      <w:r>
        <w:rPr>
          <w:rFonts w:ascii="Palatino Linotype" w:hAnsi="Palatino Linotype" w:cs="Arial"/>
          <w:b w:val="0"/>
          <w:sz w:val="24"/>
        </w:rPr>
        <w:t xml:space="preserve"> </w:t>
      </w:r>
      <w:r w:rsidR="00274976">
        <w:rPr>
          <w:rFonts w:ascii="Palatino Linotype" w:hAnsi="Palatino Linotype" w:cs="Arial"/>
          <w:b w:val="0"/>
          <w:sz w:val="24"/>
        </w:rPr>
        <w:t xml:space="preserve">Fica alterada a redação do inciso “I”, do Art. 4º, da Lei Municipal Nº 1.461, de 10 de setembro de 1997, que passa a vigorar com a seguinte redação: </w:t>
      </w:r>
    </w:p>
    <w:p w14:paraId="144AA80A" w14:textId="77777777" w:rsidR="00274976" w:rsidRDefault="00274976">
      <w:pPr>
        <w:pStyle w:val="Textbodyuser"/>
        <w:ind w:firstLine="850"/>
        <w:jc w:val="both"/>
        <w:rPr>
          <w:rFonts w:ascii="Palatino Linotype" w:hAnsi="Palatino Linotype" w:cs="Arial"/>
          <w:b w:val="0"/>
          <w:sz w:val="24"/>
        </w:rPr>
      </w:pPr>
    </w:p>
    <w:p w14:paraId="706B8797" w14:textId="576D51BE" w:rsidR="00274976" w:rsidRDefault="00C17766" w:rsidP="00087489">
      <w:pPr>
        <w:pStyle w:val="Textbodyuser"/>
        <w:ind w:left="3969"/>
        <w:jc w:val="both"/>
        <w:rPr>
          <w:rFonts w:ascii="Palatino Linotype" w:hAnsi="Palatino Linotype" w:cs="Arial"/>
          <w:b w:val="0"/>
          <w:i/>
          <w:iCs/>
          <w:sz w:val="22"/>
          <w:szCs w:val="22"/>
        </w:rPr>
      </w:pPr>
      <w:r w:rsidRPr="00087489">
        <w:rPr>
          <w:rFonts w:ascii="Palatino Linotype" w:hAnsi="Palatino Linotype" w:cs="Arial"/>
          <w:bCs w:val="0"/>
          <w:i/>
          <w:iCs/>
          <w:sz w:val="22"/>
          <w:szCs w:val="22"/>
        </w:rPr>
        <w:t xml:space="preserve">Art. </w:t>
      </w:r>
      <w:r w:rsidR="00087489" w:rsidRPr="00087489">
        <w:rPr>
          <w:rFonts w:ascii="Palatino Linotype" w:hAnsi="Palatino Linotype" w:cs="Arial"/>
          <w:bCs w:val="0"/>
          <w:i/>
          <w:iCs/>
          <w:sz w:val="22"/>
          <w:szCs w:val="22"/>
        </w:rPr>
        <w:t>4º</w:t>
      </w:r>
      <w:r w:rsidR="00087489" w:rsidRPr="00087489">
        <w:rPr>
          <w:rFonts w:ascii="Palatino Linotype" w:hAnsi="Palatino Linotype" w:cs="Arial"/>
          <w:b w:val="0"/>
          <w:i/>
          <w:iCs/>
          <w:sz w:val="22"/>
          <w:szCs w:val="22"/>
        </w:rPr>
        <w:t>...............................................</w:t>
      </w:r>
      <w:r w:rsidR="00977FBD">
        <w:rPr>
          <w:rFonts w:ascii="Palatino Linotype" w:hAnsi="Palatino Linotype" w:cs="Arial"/>
          <w:b w:val="0"/>
          <w:i/>
          <w:iCs/>
          <w:sz w:val="22"/>
          <w:szCs w:val="22"/>
        </w:rPr>
        <w:t>...</w:t>
      </w:r>
      <w:r w:rsidR="00087489" w:rsidRPr="00087489">
        <w:rPr>
          <w:rFonts w:ascii="Palatino Linotype" w:hAnsi="Palatino Linotype" w:cs="Arial"/>
          <w:b w:val="0"/>
          <w:i/>
          <w:iCs/>
          <w:sz w:val="22"/>
          <w:szCs w:val="22"/>
        </w:rPr>
        <w:t>.....................</w:t>
      </w:r>
    </w:p>
    <w:p w14:paraId="1F209654" w14:textId="006BE37C" w:rsidR="00AA31E1" w:rsidRDefault="00AA31E1" w:rsidP="00087489">
      <w:pPr>
        <w:pStyle w:val="Textbodyuser"/>
        <w:ind w:left="3969"/>
        <w:jc w:val="both"/>
        <w:rPr>
          <w:rFonts w:ascii="Palatino Linotype" w:hAnsi="Palatino Linotype" w:cs="Arial"/>
          <w:bCs w:val="0"/>
          <w:i/>
          <w:iCs/>
          <w:sz w:val="22"/>
          <w:szCs w:val="22"/>
        </w:rPr>
      </w:pPr>
      <w:r>
        <w:rPr>
          <w:rFonts w:ascii="Palatino Linotype" w:hAnsi="Palatino Linotype" w:cs="Arial"/>
          <w:bCs w:val="0"/>
          <w:i/>
          <w:iCs/>
          <w:sz w:val="22"/>
          <w:szCs w:val="22"/>
        </w:rPr>
        <w:t>(...)</w:t>
      </w:r>
    </w:p>
    <w:p w14:paraId="7D3A3DC0" w14:textId="3DD9BA89" w:rsidR="003223C0" w:rsidRDefault="00F1750B" w:rsidP="003223C0">
      <w:pPr>
        <w:pStyle w:val="Textbodyuser"/>
        <w:numPr>
          <w:ilvl w:val="0"/>
          <w:numId w:val="27"/>
        </w:numPr>
        <w:jc w:val="both"/>
        <w:rPr>
          <w:rFonts w:ascii="Palatino Linotype" w:hAnsi="Palatino Linotype" w:cs="Arial"/>
          <w:b w:val="0"/>
          <w:i/>
          <w:iCs/>
          <w:sz w:val="22"/>
          <w:szCs w:val="22"/>
        </w:rPr>
      </w:pPr>
      <w:r w:rsidRPr="00F1750B">
        <w:rPr>
          <w:rFonts w:ascii="Palatino Linotype" w:hAnsi="Palatino Linotype" w:cs="Arial"/>
          <w:b w:val="0"/>
          <w:i/>
          <w:iCs/>
          <w:sz w:val="22"/>
          <w:szCs w:val="22"/>
        </w:rPr>
        <w:t>Secretário Municipal de Educação;</w:t>
      </w:r>
    </w:p>
    <w:p w14:paraId="7B85A0A8" w14:textId="77777777" w:rsidR="003223C0" w:rsidRDefault="003223C0" w:rsidP="003223C0">
      <w:pPr>
        <w:pStyle w:val="Textbodyuser"/>
        <w:ind w:left="4689"/>
        <w:jc w:val="both"/>
        <w:rPr>
          <w:rFonts w:ascii="Palatino Linotype" w:hAnsi="Palatino Linotype" w:cs="Arial"/>
          <w:b w:val="0"/>
          <w:i/>
          <w:iCs/>
          <w:sz w:val="22"/>
          <w:szCs w:val="22"/>
        </w:rPr>
      </w:pPr>
    </w:p>
    <w:p w14:paraId="3C75FA65" w14:textId="1C5CD94A" w:rsidR="00086E52" w:rsidRPr="00086E52" w:rsidRDefault="00086E52" w:rsidP="003223C0">
      <w:pPr>
        <w:pStyle w:val="Textbodyuser"/>
        <w:ind w:left="4689"/>
        <w:jc w:val="both"/>
        <w:rPr>
          <w:rFonts w:ascii="Palatino Linotype" w:hAnsi="Palatino Linotype" w:cs="Arial"/>
          <w:bCs w:val="0"/>
          <w:i/>
          <w:iCs/>
          <w:sz w:val="22"/>
          <w:szCs w:val="22"/>
        </w:rPr>
      </w:pPr>
      <w:r w:rsidRPr="00086E52">
        <w:rPr>
          <w:rFonts w:ascii="Palatino Linotype" w:hAnsi="Palatino Linotype" w:cs="Arial"/>
          <w:bCs w:val="0"/>
          <w:i/>
          <w:iCs/>
          <w:sz w:val="22"/>
          <w:szCs w:val="22"/>
        </w:rPr>
        <w:t>(NR)</w:t>
      </w:r>
    </w:p>
    <w:p w14:paraId="1323C318" w14:textId="77777777" w:rsidR="00B05075" w:rsidRPr="00971D95" w:rsidRDefault="00B05075">
      <w:pPr>
        <w:pStyle w:val="Textbodyuser"/>
        <w:ind w:firstLine="850"/>
        <w:jc w:val="both"/>
        <w:rPr>
          <w:rFonts w:ascii="Palatino Linotype" w:hAnsi="Palatino Linotype"/>
          <w:sz w:val="24"/>
        </w:rPr>
      </w:pPr>
    </w:p>
    <w:p w14:paraId="2C39D626" w14:textId="1AE55FA0" w:rsidR="00086E52" w:rsidRDefault="00617704" w:rsidP="00086E52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</w:t>
      </w:r>
      <w:r w:rsidR="002B3EC7">
        <w:rPr>
          <w:rFonts w:ascii="Palatino Linotype" w:eastAsia="Arial" w:hAnsi="Palatino Linotype"/>
          <w:b/>
          <w:bCs/>
          <w:szCs w:val="24"/>
        </w:rPr>
        <w:t xml:space="preserve"> 2º.</w:t>
      </w:r>
      <w:r>
        <w:rPr>
          <w:rFonts w:ascii="Palatino Linotype" w:eastAsia="Arial" w:hAnsi="Palatino Linotype"/>
          <w:b/>
          <w:bCs/>
          <w:szCs w:val="24"/>
        </w:rPr>
        <w:t xml:space="preserve"> </w:t>
      </w:r>
      <w:r w:rsidR="00086E52">
        <w:rPr>
          <w:rFonts w:ascii="Palatino Linotype" w:eastAsia="Arial" w:hAnsi="Palatino Linotype"/>
          <w:szCs w:val="24"/>
        </w:rPr>
        <w:t>Fica acrescido o</w:t>
      </w:r>
      <w:r w:rsidR="00D5068C">
        <w:rPr>
          <w:rFonts w:ascii="Palatino Linotype" w:eastAsia="Arial" w:hAnsi="Palatino Linotype"/>
          <w:szCs w:val="24"/>
        </w:rPr>
        <w:t xml:space="preserve"> §6º ao caput do Art. 4º, da Lei Municipal nº 1.461, de 10 de setembro de 1997, que passa a vigorar com a seguinte redação:</w:t>
      </w:r>
    </w:p>
    <w:p w14:paraId="1B2E4EAB" w14:textId="77777777" w:rsidR="00D5068C" w:rsidRDefault="00D5068C" w:rsidP="00D5068C">
      <w:pPr>
        <w:pStyle w:val="Textbodyuser"/>
        <w:ind w:left="3969"/>
        <w:jc w:val="both"/>
        <w:rPr>
          <w:rFonts w:ascii="Palatino Linotype" w:hAnsi="Palatino Linotype" w:cs="Arial"/>
          <w:bCs w:val="0"/>
          <w:i/>
          <w:iCs/>
          <w:sz w:val="22"/>
          <w:szCs w:val="22"/>
        </w:rPr>
      </w:pPr>
    </w:p>
    <w:p w14:paraId="4E1FCE83" w14:textId="573B5B66" w:rsidR="00D5068C" w:rsidRDefault="00D5068C" w:rsidP="00D5068C">
      <w:pPr>
        <w:pStyle w:val="Textbodyuser"/>
        <w:ind w:left="3969"/>
        <w:jc w:val="both"/>
        <w:rPr>
          <w:rFonts w:ascii="Palatino Linotype" w:hAnsi="Palatino Linotype" w:cs="Arial"/>
          <w:b w:val="0"/>
          <w:i/>
          <w:iCs/>
          <w:sz w:val="22"/>
          <w:szCs w:val="22"/>
        </w:rPr>
      </w:pPr>
      <w:r w:rsidRPr="00087489">
        <w:rPr>
          <w:rFonts w:ascii="Palatino Linotype" w:hAnsi="Palatino Linotype" w:cs="Arial"/>
          <w:bCs w:val="0"/>
          <w:i/>
          <w:iCs/>
          <w:sz w:val="22"/>
          <w:szCs w:val="22"/>
        </w:rPr>
        <w:t>Art. 4º</w:t>
      </w:r>
      <w:r w:rsidRPr="00087489">
        <w:rPr>
          <w:rFonts w:ascii="Palatino Linotype" w:hAnsi="Palatino Linotype" w:cs="Arial"/>
          <w:b w:val="0"/>
          <w:i/>
          <w:iCs/>
          <w:sz w:val="22"/>
          <w:szCs w:val="22"/>
        </w:rPr>
        <w:t>...............................................</w:t>
      </w:r>
      <w:r>
        <w:rPr>
          <w:rFonts w:ascii="Palatino Linotype" w:hAnsi="Palatino Linotype" w:cs="Arial"/>
          <w:b w:val="0"/>
          <w:i/>
          <w:iCs/>
          <w:sz w:val="22"/>
          <w:szCs w:val="22"/>
        </w:rPr>
        <w:t>...</w:t>
      </w:r>
      <w:r w:rsidRPr="00087489">
        <w:rPr>
          <w:rFonts w:ascii="Palatino Linotype" w:hAnsi="Palatino Linotype" w:cs="Arial"/>
          <w:b w:val="0"/>
          <w:i/>
          <w:iCs/>
          <w:sz w:val="22"/>
          <w:szCs w:val="22"/>
        </w:rPr>
        <w:t>.....................</w:t>
      </w:r>
    </w:p>
    <w:p w14:paraId="1BCEAE16" w14:textId="77777777" w:rsidR="00D5068C" w:rsidRDefault="00D5068C" w:rsidP="00D5068C">
      <w:pPr>
        <w:pStyle w:val="Textbodyuser"/>
        <w:ind w:left="3969"/>
        <w:jc w:val="both"/>
        <w:rPr>
          <w:rFonts w:ascii="Palatino Linotype" w:hAnsi="Palatino Linotype" w:cs="Arial"/>
          <w:bCs w:val="0"/>
          <w:i/>
          <w:iCs/>
          <w:sz w:val="22"/>
          <w:szCs w:val="22"/>
        </w:rPr>
      </w:pPr>
      <w:r>
        <w:rPr>
          <w:rFonts w:ascii="Palatino Linotype" w:hAnsi="Palatino Linotype" w:cs="Arial"/>
          <w:bCs w:val="0"/>
          <w:i/>
          <w:iCs/>
          <w:sz w:val="22"/>
          <w:szCs w:val="22"/>
        </w:rPr>
        <w:t>(...)</w:t>
      </w:r>
    </w:p>
    <w:p w14:paraId="4CB37533" w14:textId="5271B15F" w:rsidR="00D5068C" w:rsidRPr="00D5068C" w:rsidRDefault="00D5068C" w:rsidP="00D5068C">
      <w:pPr>
        <w:pStyle w:val="Textbodyuser"/>
        <w:ind w:left="3969"/>
        <w:jc w:val="both"/>
        <w:rPr>
          <w:rFonts w:ascii="Palatino Linotype" w:hAnsi="Palatino Linotype" w:cs="Arial"/>
          <w:bCs w:val="0"/>
          <w:i/>
          <w:iCs/>
          <w:sz w:val="22"/>
          <w:szCs w:val="22"/>
        </w:rPr>
      </w:pPr>
      <w:r>
        <w:rPr>
          <w:rFonts w:ascii="Palatino Linotype" w:hAnsi="Palatino Linotype" w:cs="Arial"/>
          <w:bCs w:val="0"/>
          <w:i/>
          <w:iCs/>
          <w:sz w:val="22"/>
          <w:szCs w:val="22"/>
        </w:rPr>
        <w:t xml:space="preserve">§6º. </w:t>
      </w:r>
      <w:r>
        <w:rPr>
          <w:rFonts w:ascii="Palatino Linotype" w:hAnsi="Palatino Linotype" w:cs="Arial"/>
          <w:b w:val="0"/>
          <w:i/>
          <w:iCs/>
          <w:sz w:val="22"/>
          <w:szCs w:val="22"/>
        </w:rPr>
        <w:t xml:space="preserve">O presidente do Conselho Municipal de Educação será eleito entre os seus membros, </w:t>
      </w:r>
      <w:r w:rsidR="0019757C">
        <w:rPr>
          <w:rFonts w:ascii="Palatino Linotype" w:hAnsi="Palatino Linotype" w:cs="Arial"/>
          <w:b w:val="0"/>
          <w:i/>
          <w:iCs/>
          <w:sz w:val="22"/>
          <w:szCs w:val="22"/>
        </w:rPr>
        <w:t>vedada a candidatura e a ocupação do cargo de presidente pelo Secretário Municipal de Educação.</w:t>
      </w:r>
    </w:p>
    <w:p w14:paraId="4B45C192" w14:textId="77777777" w:rsidR="00D5068C" w:rsidRDefault="00D5068C" w:rsidP="00086E52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</w:p>
    <w:p w14:paraId="0E4C09CF" w14:textId="584A8FFA" w:rsidR="00617704" w:rsidRPr="00617704" w:rsidRDefault="002B3EC7" w:rsidP="00086E52">
      <w:pPr>
        <w:pStyle w:val="SemEspaamento"/>
        <w:spacing w:line="360" w:lineRule="auto"/>
        <w:ind w:firstLine="851"/>
        <w:jc w:val="both"/>
        <w:rPr>
          <w:rFonts w:ascii="Palatino Linotype" w:eastAsia="Arial" w:hAnsi="Palatino Linotype"/>
          <w:szCs w:val="24"/>
        </w:rPr>
      </w:pPr>
      <w:r>
        <w:rPr>
          <w:rFonts w:ascii="Palatino Linotype" w:eastAsia="Arial" w:hAnsi="Palatino Linotype"/>
          <w:b/>
          <w:bCs/>
          <w:szCs w:val="24"/>
        </w:rPr>
        <w:t>Art. 3º.</w:t>
      </w:r>
      <w:r w:rsidR="00DB55C7">
        <w:rPr>
          <w:rFonts w:ascii="Palatino Linotype" w:eastAsia="Arial" w:hAnsi="Palatino Linotype"/>
          <w:b/>
          <w:bCs/>
          <w:szCs w:val="24"/>
        </w:rPr>
        <w:t xml:space="preserve"> </w:t>
      </w:r>
      <w:r w:rsidR="00617704">
        <w:rPr>
          <w:rFonts w:ascii="Palatino Linotype" w:eastAsia="Arial" w:hAnsi="Palatino Linotype"/>
          <w:szCs w:val="24"/>
        </w:rPr>
        <w:t>Esta Lei entra em vigor na data de sua publicação</w:t>
      </w:r>
      <w:r w:rsidR="00DB55C7">
        <w:rPr>
          <w:rFonts w:ascii="Palatino Linotype" w:eastAsia="Arial" w:hAnsi="Palatino Linotype"/>
          <w:szCs w:val="24"/>
        </w:rPr>
        <w:t>, revogando-se as disposições em contrário</w:t>
      </w:r>
      <w:r w:rsidR="00617704">
        <w:rPr>
          <w:rFonts w:ascii="Palatino Linotype" w:eastAsia="Arial" w:hAnsi="Palatino Linotype"/>
          <w:szCs w:val="24"/>
        </w:rPr>
        <w:t xml:space="preserve">. </w:t>
      </w:r>
    </w:p>
    <w:p w14:paraId="5625BCAE" w14:textId="77777777" w:rsidR="009F1444" w:rsidRPr="00971D95" w:rsidRDefault="009F1444">
      <w:pPr>
        <w:pStyle w:val="Textbodyuser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A" w14:textId="530C852A" w:rsidR="00C16714" w:rsidRPr="00971D95" w:rsidRDefault="00827037">
      <w:pPr>
        <w:pStyle w:val="Textbodyuser"/>
        <w:jc w:val="center"/>
        <w:rPr>
          <w:rFonts w:ascii="Palatino Linotype" w:hAnsi="Palatino Linotype"/>
          <w:sz w:val="24"/>
        </w:rPr>
      </w:pPr>
      <w:r w:rsidRPr="00971D95">
        <w:rPr>
          <w:rFonts w:ascii="Palatino Linotype" w:hAnsi="Palatino Linotype" w:cs="Arial"/>
          <w:b w:val="0"/>
          <w:bCs w:val="0"/>
          <w:sz w:val="24"/>
        </w:rPr>
        <w:t xml:space="preserve">Itapemirim-ES, </w:t>
      </w:r>
      <w:r w:rsidR="00DB55C7">
        <w:rPr>
          <w:rFonts w:ascii="Palatino Linotype" w:hAnsi="Palatino Linotype" w:cs="Arial"/>
          <w:b w:val="0"/>
          <w:bCs w:val="0"/>
          <w:sz w:val="24"/>
        </w:rPr>
        <w:t>20</w:t>
      </w:r>
      <w:r w:rsidR="00FB01BC">
        <w:rPr>
          <w:rFonts w:ascii="Palatino Linotype" w:hAnsi="Palatino Linotype" w:cs="Arial"/>
          <w:b w:val="0"/>
          <w:bCs w:val="0"/>
          <w:sz w:val="24"/>
        </w:rPr>
        <w:t xml:space="preserve"> de maio</w:t>
      </w:r>
      <w:r w:rsidRPr="00971D95">
        <w:rPr>
          <w:rFonts w:ascii="Palatino Linotype" w:hAnsi="Palatino Linotype" w:cs="Arial"/>
          <w:b w:val="0"/>
          <w:bCs w:val="0"/>
          <w:sz w:val="24"/>
        </w:rPr>
        <w:t xml:space="preserve"> de 202</w:t>
      </w:r>
      <w:r w:rsidR="00A5693C" w:rsidRPr="00971D95">
        <w:rPr>
          <w:rFonts w:ascii="Palatino Linotype" w:hAnsi="Palatino Linotype" w:cs="Arial"/>
          <w:b w:val="0"/>
          <w:bCs w:val="0"/>
          <w:sz w:val="24"/>
        </w:rPr>
        <w:t>4</w:t>
      </w:r>
      <w:r w:rsidRPr="00971D95">
        <w:rPr>
          <w:rFonts w:ascii="Palatino Linotype" w:hAnsi="Palatino Linotype" w:cs="Arial"/>
          <w:b w:val="0"/>
          <w:bCs w:val="0"/>
          <w:sz w:val="24"/>
        </w:rPr>
        <w:t>.</w:t>
      </w:r>
    </w:p>
    <w:p w14:paraId="1D9E2BEC" w14:textId="77777777" w:rsidR="00C16714" w:rsidRPr="00971D95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D" w14:textId="77777777" w:rsidR="00C16714" w:rsidRPr="00971D95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E" w14:textId="77777777" w:rsidR="00C16714" w:rsidRPr="00971D95" w:rsidRDefault="00C16714">
      <w:pPr>
        <w:pStyle w:val="Textbodyuser"/>
        <w:ind w:firstLine="850"/>
        <w:jc w:val="center"/>
        <w:rPr>
          <w:rFonts w:ascii="Palatino Linotype" w:hAnsi="Palatino Linotype" w:cs="Arial"/>
          <w:b w:val="0"/>
          <w:bCs w:val="0"/>
          <w:sz w:val="24"/>
        </w:rPr>
      </w:pPr>
    </w:p>
    <w:p w14:paraId="1D9E2BEF" w14:textId="77777777" w:rsidR="00C16714" w:rsidRPr="00971D95" w:rsidRDefault="00827037">
      <w:pPr>
        <w:pStyle w:val="Standard"/>
        <w:ind w:left="6" w:right="1"/>
        <w:jc w:val="center"/>
        <w:rPr>
          <w:rFonts w:ascii="Palatino Linotype" w:hAnsi="Palatino Linotype"/>
        </w:rPr>
      </w:pPr>
      <w:r w:rsidRPr="00971D95">
        <w:rPr>
          <w:rFonts w:ascii="Palatino Linotype" w:hAnsi="Palatino Linotype" w:cs="Arial"/>
          <w:b/>
          <w:smallCaps/>
        </w:rPr>
        <w:t>Antônio da Rocha Sales</w:t>
      </w:r>
      <w:r w:rsidRPr="00971D95">
        <w:rPr>
          <w:rFonts w:ascii="Palatino Linotype" w:hAnsi="Palatino Linotype" w:cs="Arial"/>
          <w:smallCaps/>
        </w:rPr>
        <w:br/>
      </w:r>
      <w:r w:rsidRPr="00971D95">
        <w:rPr>
          <w:rFonts w:ascii="Palatino Linotype" w:hAnsi="Palatino Linotype" w:cs="Arial"/>
        </w:rPr>
        <w:t>Prefeito de Itapemirim</w:t>
      </w:r>
    </w:p>
    <w:sectPr w:rsidR="00C16714" w:rsidRPr="00971D95">
      <w:headerReference w:type="default" r:id="rId7"/>
      <w:footerReference w:type="default" r:id="rId8"/>
      <w:pgSz w:w="11906" w:h="16838"/>
      <w:pgMar w:top="1650" w:right="1670" w:bottom="3279" w:left="1670" w:header="918" w:footer="2346" w:gutter="0"/>
      <w:pgBorders>
        <w:top w:val="single" w:sz="4" w:space="10" w:color="000000"/>
        <w:left w:val="single" w:sz="4" w:space="29" w:color="000000"/>
        <w:bottom w:val="single" w:sz="4" w:space="10" w:color="000000"/>
        <w:right w:val="single" w:sz="4" w:space="29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5427F" w14:textId="77777777" w:rsidR="00F2698F" w:rsidRDefault="00F2698F">
      <w:r>
        <w:separator/>
      </w:r>
    </w:p>
  </w:endnote>
  <w:endnote w:type="continuationSeparator" w:id="0">
    <w:p w14:paraId="40B617A3" w14:textId="77777777" w:rsidR="00F2698F" w:rsidRDefault="00F2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E2BB8" w14:textId="77777777" w:rsidR="00C42915" w:rsidRDefault="00827037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9E2BAA" wp14:editId="1D9E2BAB">
              <wp:simplePos x="0" y="0"/>
              <wp:positionH relativeFrom="column">
                <wp:posOffset>802080</wp:posOffset>
              </wp:positionH>
              <wp:positionV relativeFrom="paragraph">
                <wp:posOffset>-46440</wp:posOffset>
              </wp:positionV>
              <wp:extent cx="4641120" cy="360"/>
              <wp:effectExtent l="0" t="0" r="26130" b="37740"/>
              <wp:wrapNone/>
              <wp:docPr id="1056848545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41120" cy="36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5B9BD5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39461E1" id="Conector reto 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-3.65pt" to="428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" strokecolor="#5b9bd5" strokeweight=".18mm">
              <v:stroke joinstyle="miter"/>
            </v:line>
          </w:pict>
        </mc:Fallback>
      </mc:AlternateContent>
    </w:r>
  </w:p>
  <w:p w14:paraId="1D9E2BB9" w14:textId="77777777" w:rsidR="00C42915" w:rsidRDefault="00827037">
    <w:pPr>
      <w:pStyle w:val="Rodap"/>
      <w:jc w:val="center"/>
    </w:pPr>
    <w:r>
      <w:rPr>
        <w:sz w:val="18"/>
        <w:szCs w:val="18"/>
      </w:rPr>
      <w:t>Praça Domingos José Martins, S/N, Centro, Itapemirim, Espírito Santo – CNPJ: 27.174.168/0001-70</w:t>
    </w:r>
    <w:r>
      <w:rPr>
        <w:sz w:val="18"/>
        <w:szCs w:val="18"/>
      </w:rPr>
      <w:br/>
    </w:r>
    <w:hyperlink r:id="rId1" w:history="1">
      <w:r>
        <w:rPr>
          <w:rStyle w:val="Internetlink"/>
          <w:i/>
          <w:sz w:val="18"/>
          <w:szCs w:val="18"/>
        </w:rPr>
        <w:t>gabinete@itapemirim.es.gov.br</w:t>
      </w:r>
    </w:hyperlink>
    <w:r>
      <w:rPr>
        <w:i/>
        <w:sz w:val="18"/>
        <w:szCs w:val="18"/>
      </w:rPr>
      <w:t xml:space="preserve"> - </w:t>
    </w:r>
    <w:hyperlink r:id="rId2" w:history="1">
      <w:r>
        <w:rPr>
          <w:rStyle w:val="Internetlink"/>
          <w:i/>
          <w:sz w:val="18"/>
          <w:szCs w:val="18"/>
        </w:rPr>
        <w:t>www.itapemirim.es.gov.br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3092" w14:textId="77777777" w:rsidR="00F2698F" w:rsidRDefault="00F2698F">
      <w:r>
        <w:rPr>
          <w:color w:val="000000"/>
        </w:rPr>
        <w:separator/>
      </w:r>
    </w:p>
  </w:footnote>
  <w:footnote w:type="continuationSeparator" w:id="0">
    <w:p w14:paraId="3BDB7032" w14:textId="77777777" w:rsidR="00F2698F" w:rsidRDefault="00F26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E2BAE" w14:textId="3F10B7FB" w:rsidR="00C42915" w:rsidRDefault="00D36B52" w:rsidP="008E4C43">
    <w:pPr>
      <w:pStyle w:val="Cabealho"/>
      <w:tabs>
        <w:tab w:val="clear" w:pos="4252"/>
        <w:tab w:val="clear" w:pos="8504"/>
        <w:tab w:val="center" w:pos="428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D9E2BA6" wp14:editId="33814C9D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736559" cy="736559"/>
          <wp:effectExtent l="0" t="0" r="6985" b="6985"/>
          <wp:wrapNone/>
          <wp:docPr id="181090123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559" cy="73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E4C43">
      <w:tab/>
    </w:r>
  </w:p>
  <w:p w14:paraId="1D9E2BAF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0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1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2" w14:textId="77777777" w:rsidR="00C42915" w:rsidRDefault="00C42915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</w:p>
  <w:p w14:paraId="1D9E2BB4" w14:textId="77777777" w:rsidR="00C42915" w:rsidRDefault="00827037">
    <w:pPr>
      <w:pStyle w:val="Cabealho"/>
      <w:tabs>
        <w:tab w:val="left" w:pos="2355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ITAPEMIRIM-ES</w:t>
    </w:r>
  </w:p>
  <w:p w14:paraId="1D9E2BB5" w14:textId="77777777" w:rsidR="00C42915" w:rsidRDefault="00827037">
    <w:pPr>
      <w:pStyle w:val="Cabealho"/>
      <w:tabs>
        <w:tab w:val="left" w:pos="2355"/>
      </w:tabs>
      <w:jc w:val="center"/>
      <w:rPr>
        <w:rFonts w:ascii="Arial" w:hAnsi="Arial" w:cs="Arial"/>
        <w:sz w:val="24"/>
        <w:szCs w:val="20"/>
      </w:rPr>
    </w:pPr>
    <w:r>
      <w:rPr>
        <w:rFonts w:ascii="Arial" w:hAnsi="Arial" w:cs="Arial"/>
        <w:sz w:val="24"/>
        <w:szCs w:val="20"/>
      </w:rPr>
      <w:t>Gabinete do Prefeito - GAP</w:t>
    </w:r>
  </w:p>
  <w:p w14:paraId="1D9E2BB6" w14:textId="77777777" w:rsidR="00C42915" w:rsidRDefault="00827037">
    <w:pPr>
      <w:pStyle w:val="Cabealho"/>
      <w:tabs>
        <w:tab w:val="left" w:pos="38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9E2BA8" wp14:editId="1D9E2BA9">
              <wp:simplePos x="0" y="0"/>
              <wp:positionH relativeFrom="column">
                <wp:posOffset>-361440</wp:posOffset>
              </wp:positionH>
              <wp:positionV relativeFrom="paragraph">
                <wp:posOffset>39960</wp:posOffset>
              </wp:positionV>
              <wp:extent cx="6189840" cy="360"/>
              <wp:effectExtent l="0" t="0" r="20460" b="37740"/>
              <wp:wrapNone/>
              <wp:docPr id="600874344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9840" cy="36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3F6DC2" id="Conector reto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5pt,3.15pt" to="458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" strokecolor="#4472c4" strokeweight=".18mm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5418"/>
    <w:multiLevelType w:val="hybridMultilevel"/>
    <w:tmpl w:val="99A82C54"/>
    <w:lvl w:ilvl="0" w:tplc="335EE422">
      <w:start w:val="1"/>
      <w:numFmt w:val="upperRoman"/>
      <w:lvlText w:val="%1."/>
      <w:lvlJc w:val="left"/>
      <w:pPr>
        <w:ind w:left="468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58610F8"/>
    <w:multiLevelType w:val="hybridMultilevel"/>
    <w:tmpl w:val="1DCC9C10"/>
    <w:lvl w:ilvl="0" w:tplc="7696B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62C29"/>
    <w:multiLevelType w:val="hybridMultilevel"/>
    <w:tmpl w:val="3FEA708E"/>
    <w:lvl w:ilvl="0" w:tplc="2774E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40DF"/>
    <w:multiLevelType w:val="hybridMultilevel"/>
    <w:tmpl w:val="9974A4D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60E0"/>
    <w:multiLevelType w:val="hybridMultilevel"/>
    <w:tmpl w:val="C3F8BDC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45F1"/>
    <w:multiLevelType w:val="hybridMultilevel"/>
    <w:tmpl w:val="D8DCF3AC"/>
    <w:lvl w:ilvl="0" w:tplc="B268E190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1F5119C9"/>
    <w:multiLevelType w:val="hybridMultilevel"/>
    <w:tmpl w:val="E8861040"/>
    <w:lvl w:ilvl="0" w:tplc="00D68C3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2043388"/>
    <w:multiLevelType w:val="hybridMultilevel"/>
    <w:tmpl w:val="DD6C113E"/>
    <w:lvl w:ilvl="0" w:tplc="59B879A2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236C17DE"/>
    <w:multiLevelType w:val="hybridMultilevel"/>
    <w:tmpl w:val="2C0E7AD8"/>
    <w:lvl w:ilvl="0" w:tplc="44640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51ED3"/>
    <w:multiLevelType w:val="hybridMultilevel"/>
    <w:tmpl w:val="4626A656"/>
    <w:lvl w:ilvl="0" w:tplc="997EF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701B0"/>
    <w:multiLevelType w:val="hybridMultilevel"/>
    <w:tmpl w:val="84E4AD24"/>
    <w:lvl w:ilvl="0" w:tplc="43963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21F55"/>
    <w:multiLevelType w:val="hybridMultilevel"/>
    <w:tmpl w:val="25DE340E"/>
    <w:lvl w:ilvl="0" w:tplc="FD2C1AC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E2967DF"/>
    <w:multiLevelType w:val="hybridMultilevel"/>
    <w:tmpl w:val="436E4ECE"/>
    <w:lvl w:ilvl="0" w:tplc="6F322CE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490742DB"/>
    <w:multiLevelType w:val="hybridMultilevel"/>
    <w:tmpl w:val="9974A4D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0777F"/>
    <w:multiLevelType w:val="hybridMultilevel"/>
    <w:tmpl w:val="176856FE"/>
    <w:lvl w:ilvl="0" w:tplc="D60E6C46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52D03A5B"/>
    <w:multiLevelType w:val="hybridMultilevel"/>
    <w:tmpl w:val="4684B204"/>
    <w:lvl w:ilvl="0" w:tplc="463AB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C2AD6"/>
    <w:multiLevelType w:val="multilevel"/>
    <w:tmpl w:val="FEC0B0C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628668E8"/>
    <w:multiLevelType w:val="hybridMultilevel"/>
    <w:tmpl w:val="A7BA0FB0"/>
    <w:lvl w:ilvl="0" w:tplc="1D687A7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B47412B"/>
    <w:multiLevelType w:val="hybridMultilevel"/>
    <w:tmpl w:val="2092C9BE"/>
    <w:lvl w:ilvl="0" w:tplc="E96098A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CAE1213"/>
    <w:multiLevelType w:val="hybridMultilevel"/>
    <w:tmpl w:val="D17AC59A"/>
    <w:lvl w:ilvl="0" w:tplc="CB18E996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6DBA4314"/>
    <w:multiLevelType w:val="hybridMultilevel"/>
    <w:tmpl w:val="1E12DD5A"/>
    <w:lvl w:ilvl="0" w:tplc="EB0A6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F323B"/>
    <w:multiLevelType w:val="hybridMultilevel"/>
    <w:tmpl w:val="25464944"/>
    <w:lvl w:ilvl="0" w:tplc="3746F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26719"/>
    <w:multiLevelType w:val="hybridMultilevel"/>
    <w:tmpl w:val="54EAF136"/>
    <w:lvl w:ilvl="0" w:tplc="D2A4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87784"/>
    <w:multiLevelType w:val="hybridMultilevel"/>
    <w:tmpl w:val="B98835B2"/>
    <w:lvl w:ilvl="0" w:tplc="7A9AC61C">
      <w:start w:val="1"/>
      <w:numFmt w:val="upperRoman"/>
      <w:lvlText w:val="%1."/>
      <w:lvlJc w:val="left"/>
      <w:pPr>
        <w:ind w:left="4689" w:hanging="72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4" w15:restartNumberingAfterBreak="0">
    <w:nsid w:val="74B060A5"/>
    <w:multiLevelType w:val="hybridMultilevel"/>
    <w:tmpl w:val="C3F8BDCE"/>
    <w:lvl w:ilvl="0" w:tplc="44640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01D69"/>
    <w:multiLevelType w:val="hybridMultilevel"/>
    <w:tmpl w:val="DB34ED72"/>
    <w:lvl w:ilvl="0" w:tplc="AD4CC89E">
      <w:start w:val="1"/>
      <w:numFmt w:val="upperRoman"/>
      <w:lvlText w:val="%1."/>
      <w:lvlJc w:val="left"/>
      <w:pPr>
        <w:ind w:left="720" w:hanging="360"/>
      </w:pPr>
      <w:rPr>
        <w:rFonts w:ascii="Palatino Linotype" w:eastAsia="Arial" w:hAnsi="Palatino Linotype" w:cs="Tahom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868BD"/>
    <w:multiLevelType w:val="hybridMultilevel"/>
    <w:tmpl w:val="5CFA71D2"/>
    <w:lvl w:ilvl="0" w:tplc="8D4C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96543">
    <w:abstractNumId w:val="16"/>
  </w:num>
  <w:num w:numId="2" w16cid:durableId="487986074">
    <w:abstractNumId w:val="12"/>
  </w:num>
  <w:num w:numId="3" w16cid:durableId="2030182362">
    <w:abstractNumId w:val="7"/>
  </w:num>
  <w:num w:numId="4" w16cid:durableId="1032926547">
    <w:abstractNumId w:val="14"/>
  </w:num>
  <w:num w:numId="5" w16cid:durableId="44109123">
    <w:abstractNumId w:val="19"/>
  </w:num>
  <w:num w:numId="6" w16cid:durableId="249851911">
    <w:abstractNumId w:val="11"/>
  </w:num>
  <w:num w:numId="7" w16cid:durableId="2141223277">
    <w:abstractNumId w:val="17"/>
  </w:num>
  <w:num w:numId="8" w16cid:durableId="1742828040">
    <w:abstractNumId w:val="6"/>
  </w:num>
  <w:num w:numId="9" w16cid:durableId="361638066">
    <w:abstractNumId w:val="18"/>
  </w:num>
  <w:num w:numId="10" w16cid:durableId="1786995136">
    <w:abstractNumId w:val="1"/>
  </w:num>
  <w:num w:numId="11" w16cid:durableId="1629160636">
    <w:abstractNumId w:val="23"/>
  </w:num>
  <w:num w:numId="12" w16cid:durableId="698623370">
    <w:abstractNumId w:val="5"/>
  </w:num>
  <w:num w:numId="13" w16cid:durableId="735780744">
    <w:abstractNumId w:val="9"/>
  </w:num>
  <w:num w:numId="14" w16cid:durableId="1314485878">
    <w:abstractNumId w:val="22"/>
  </w:num>
  <w:num w:numId="15" w16cid:durableId="1309937418">
    <w:abstractNumId w:val="15"/>
  </w:num>
  <w:num w:numId="16" w16cid:durableId="1564944807">
    <w:abstractNumId w:val="2"/>
  </w:num>
  <w:num w:numId="17" w16cid:durableId="884213997">
    <w:abstractNumId w:val="10"/>
  </w:num>
  <w:num w:numId="18" w16cid:durableId="180900046">
    <w:abstractNumId w:val="24"/>
  </w:num>
  <w:num w:numId="19" w16cid:durableId="1452894530">
    <w:abstractNumId w:val="13"/>
  </w:num>
  <w:num w:numId="20" w16cid:durableId="1607343417">
    <w:abstractNumId w:val="26"/>
  </w:num>
  <w:num w:numId="21" w16cid:durableId="1112630993">
    <w:abstractNumId w:val="4"/>
  </w:num>
  <w:num w:numId="22" w16cid:durableId="1888758824">
    <w:abstractNumId w:val="3"/>
  </w:num>
  <w:num w:numId="23" w16cid:durableId="547764865">
    <w:abstractNumId w:val="8"/>
  </w:num>
  <w:num w:numId="24" w16cid:durableId="1877311408">
    <w:abstractNumId w:val="25"/>
  </w:num>
  <w:num w:numId="25" w16cid:durableId="1339697815">
    <w:abstractNumId w:val="21"/>
  </w:num>
  <w:num w:numId="26" w16cid:durableId="1097362128">
    <w:abstractNumId w:val="20"/>
  </w:num>
  <w:num w:numId="27" w16cid:durableId="207303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714"/>
    <w:rsid w:val="00002515"/>
    <w:rsid w:val="00002B68"/>
    <w:rsid w:val="000127A7"/>
    <w:rsid w:val="00020D47"/>
    <w:rsid w:val="00027DC5"/>
    <w:rsid w:val="000305F9"/>
    <w:rsid w:val="00032453"/>
    <w:rsid w:val="00040FED"/>
    <w:rsid w:val="000446B9"/>
    <w:rsid w:val="0004523E"/>
    <w:rsid w:val="00052CD8"/>
    <w:rsid w:val="0005463A"/>
    <w:rsid w:val="000611C7"/>
    <w:rsid w:val="00061C41"/>
    <w:rsid w:val="0006223F"/>
    <w:rsid w:val="0006555B"/>
    <w:rsid w:val="00066A53"/>
    <w:rsid w:val="00067603"/>
    <w:rsid w:val="00067D3D"/>
    <w:rsid w:val="00081CBE"/>
    <w:rsid w:val="000840B5"/>
    <w:rsid w:val="00086E52"/>
    <w:rsid w:val="00087489"/>
    <w:rsid w:val="0008775B"/>
    <w:rsid w:val="00087E53"/>
    <w:rsid w:val="00091755"/>
    <w:rsid w:val="000A1C01"/>
    <w:rsid w:val="000B3F36"/>
    <w:rsid w:val="000B66E7"/>
    <w:rsid w:val="000C3545"/>
    <w:rsid w:val="000C5DE9"/>
    <w:rsid w:val="000D317B"/>
    <w:rsid w:val="000D3D16"/>
    <w:rsid w:val="000D7965"/>
    <w:rsid w:val="000E0324"/>
    <w:rsid w:val="000F06D8"/>
    <w:rsid w:val="000F37A4"/>
    <w:rsid w:val="000F3C58"/>
    <w:rsid w:val="000F52BD"/>
    <w:rsid w:val="0010023C"/>
    <w:rsid w:val="0010610A"/>
    <w:rsid w:val="0010714A"/>
    <w:rsid w:val="00110913"/>
    <w:rsid w:val="00110EE2"/>
    <w:rsid w:val="0011135E"/>
    <w:rsid w:val="001125B1"/>
    <w:rsid w:val="001207B4"/>
    <w:rsid w:val="00120833"/>
    <w:rsid w:val="0012231F"/>
    <w:rsid w:val="00122821"/>
    <w:rsid w:val="00124761"/>
    <w:rsid w:val="0013204F"/>
    <w:rsid w:val="00136513"/>
    <w:rsid w:val="00137892"/>
    <w:rsid w:val="001379A2"/>
    <w:rsid w:val="001443E8"/>
    <w:rsid w:val="001543E3"/>
    <w:rsid w:val="00156226"/>
    <w:rsid w:val="00161248"/>
    <w:rsid w:val="00163F1B"/>
    <w:rsid w:val="00173ED7"/>
    <w:rsid w:val="00174251"/>
    <w:rsid w:val="001765CC"/>
    <w:rsid w:val="00176F85"/>
    <w:rsid w:val="00177AC0"/>
    <w:rsid w:val="001826F2"/>
    <w:rsid w:val="001845C7"/>
    <w:rsid w:val="0019130E"/>
    <w:rsid w:val="00192FD6"/>
    <w:rsid w:val="001930FB"/>
    <w:rsid w:val="0019435E"/>
    <w:rsid w:val="0019757C"/>
    <w:rsid w:val="00197C41"/>
    <w:rsid w:val="001A0221"/>
    <w:rsid w:val="001A27D2"/>
    <w:rsid w:val="001A6055"/>
    <w:rsid w:val="001B11CE"/>
    <w:rsid w:val="001B1CB0"/>
    <w:rsid w:val="001B1FA0"/>
    <w:rsid w:val="001B60A3"/>
    <w:rsid w:val="001C0000"/>
    <w:rsid w:val="001C3B64"/>
    <w:rsid w:val="001C3FA0"/>
    <w:rsid w:val="001D6047"/>
    <w:rsid w:val="001D7148"/>
    <w:rsid w:val="001D7E2B"/>
    <w:rsid w:val="001E396B"/>
    <w:rsid w:val="001E5B68"/>
    <w:rsid w:val="001E7344"/>
    <w:rsid w:val="001E792F"/>
    <w:rsid w:val="001F07BE"/>
    <w:rsid w:val="001F1575"/>
    <w:rsid w:val="001F53CF"/>
    <w:rsid w:val="001F5EC3"/>
    <w:rsid w:val="00202695"/>
    <w:rsid w:val="002029CC"/>
    <w:rsid w:val="00202FF0"/>
    <w:rsid w:val="00213646"/>
    <w:rsid w:val="00213A9B"/>
    <w:rsid w:val="00221F67"/>
    <w:rsid w:val="00223C64"/>
    <w:rsid w:val="00236887"/>
    <w:rsid w:val="00236E79"/>
    <w:rsid w:val="00243EC0"/>
    <w:rsid w:val="00243F31"/>
    <w:rsid w:val="002459AE"/>
    <w:rsid w:val="00257FB7"/>
    <w:rsid w:val="00261AB8"/>
    <w:rsid w:val="00270D67"/>
    <w:rsid w:val="00274976"/>
    <w:rsid w:val="002771E1"/>
    <w:rsid w:val="00281242"/>
    <w:rsid w:val="00293D40"/>
    <w:rsid w:val="00294115"/>
    <w:rsid w:val="00297753"/>
    <w:rsid w:val="002A116D"/>
    <w:rsid w:val="002A4C4E"/>
    <w:rsid w:val="002B3EC7"/>
    <w:rsid w:val="002B427A"/>
    <w:rsid w:val="002B430E"/>
    <w:rsid w:val="002B4F62"/>
    <w:rsid w:val="002C0305"/>
    <w:rsid w:val="002C2E4A"/>
    <w:rsid w:val="002C6312"/>
    <w:rsid w:val="002D04FF"/>
    <w:rsid w:val="002D7672"/>
    <w:rsid w:val="002E1616"/>
    <w:rsid w:val="002E2A0E"/>
    <w:rsid w:val="002E2B06"/>
    <w:rsid w:val="002F0219"/>
    <w:rsid w:val="003032AA"/>
    <w:rsid w:val="00304F3D"/>
    <w:rsid w:val="0030729E"/>
    <w:rsid w:val="00314763"/>
    <w:rsid w:val="003150FC"/>
    <w:rsid w:val="003223C0"/>
    <w:rsid w:val="00322B02"/>
    <w:rsid w:val="00322DBE"/>
    <w:rsid w:val="00323AFC"/>
    <w:rsid w:val="00326F69"/>
    <w:rsid w:val="00332241"/>
    <w:rsid w:val="00340080"/>
    <w:rsid w:val="003413A1"/>
    <w:rsid w:val="0034274B"/>
    <w:rsid w:val="00350062"/>
    <w:rsid w:val="00350577"/>
    <w:rsid w:val="00354E06"/>
    <w:rsid w:val="0036701A"/>
    <w:rsid w:val="0037253B"/>
    <w:rsid w:val="00376EBA"/>
    <w:rsid w:val="00381800"/>
    <w:rsid w:val="0038188D"/>
    <w:rsid w:val="00387DA4"/>
    <w:rsid w:val="00392022"/>
    <w:rsid w:val="00393863"/>
    <w:rsid w:val="00396744"/>
    <w:rsid w:val="003A2DDF"/>
    <w:rsid w:val="003A4804"/>
    <w:rsid w:val="003B3D9F"/>
    <w:rsid w:val="003C2C91"/>
    <w:rsid w:val="003C63A5"/>
    <w:rsid w:val="003C7746"/>
    <w:rsid w:val="003D13BD"/>
    <w:rsid w:val="003D17EE"/>
    <w:rsid w:val="003D3958"/>
    <w:rsid w:val="003D6483"/>
    <w:rsid w:val="003D6E4C"/>
    <w:rsid w:val="003E0B3F"/>
    <w:rsid w:val="003E40CB"/>
    <w:rsid w:val="003E782F"/>
    <w:rsid w:val="003E7D52"/>
    <w:rsid w:val="003F35F9"/>
    <w:rsid w:val="003F3ECC"/>
    <w:rsid w:val="004078B6"/>
    <w:rsid w:val="00413810"/>
    <w:rsid w:val="00416D00"/>
    <w:rsid w:val="00421607"/>
    <w:rsid w:val="0042391C"/>
    <w:rsid w:val="0042590E"/>
    <w:rsid w:val="00425FFF"/>
    <w:rsid w:val="0042781B"/>
    <w:rsid w:val="004301A4"/>
    <w:rsid w:val="00433D2C"/>
    <w:rsid w:val="00443E53"/>
    <w:rsid w:val="0045343D"/>
    <w:rsid w:val="00460346"/>
    <w:rsid w:val="00471248"/>
    <w:rsid w:val="00474E8A"/>
    <w:rsid w:val="00476846"/>
    <w:rsid w:val="004772B8"/>
    <w:rsid w:val="004831EF"/>
    <w:rsid w:val="0049493A"/>
    <w:rsid w:val="0049638A"/>
    <w:rsid w:val="004A6A44"/>
    <w:rsid w:val="004B0C14"/>
    <w:rsid w:val="004B1DC0"/>
    <w:rsid w:val="004B2D05"/>
    <w:rsid w:val="004B35EB"/>
    <w:rsid w:val="004B5C50"/>
    <w:rsid w:val="004B6B1F"/>
    <w:rsid w:val="004C12B4"/>
    <w:rsid w:val="004C2FE2"/>
    <w:rsid w:val="004D0E90"/>
    <w:rsid w:val="004D234D"/>
    <w:rsid w:val="004D5780"/>
    <w:rsid w:val="004D7A59"/>
    <w:rsid w:val="004E1D08"/>
    <w:rsid w:val="004E345C"/>
    <w:rsid w:val="004F425D"/>
    <w:rsid w:val="00504D63"/>
    <w:rsid w:val="0050647A"/>
    <w:rsid w:val="00507847"/>
    <w:rsid w:val="00520D90"/>
    <w:rsid w:val="005214BF"/>
    <w:rsid w:val="00533FA9"/>
    <w:rsid w:val="00537D06"/>
    <w:rsid w:val="00541F52"/>
    <w:rsid w:val="00550452"/>
    <w:rsid w:val="005524BD"/>
    <w:rsid w:val="005543B9"/>
    <w:rsid w:val="005568FB"/>
    <w:rsid w:val="005619AD"/>
    <w:rsid w:val="00570823"/>
    <w:rsid w:val="00572E3E"/>
    <w:rsid w:val="0057431F"/>
    <w:rsid w:val="005748F2"/>
    <w:rsid w:val="00577CAF"/>
    <w:rsid w:val="005830B4"/>
    <w:rsid w:val="00586B8E"/>
    <w:rsid w:val="00587E39"/>
    <w:rsid w:val="00593131"/>
    <w:rsid w:val="00594567"/>
    <w:rsid w:val="005A157E"/>
    <w:rsid w:val="005A2170"/>
    <w:rsid w:val="005A2B6E"/>
    <w:rsid w:val="005B09D2"/>
    <w:rsid w:val="005B5608"/>
    <w:rsid w:val="005C01A5"/>
    <w:rsid w:val="005C04F1"/>
    <w:rsid w:val="005C5A8D"/>
    <w:rsid w:val="005D75F3"/>
    <w:rsid w:val="005E1B82"/>
    <w:rsid w:val="005E59BE"/>
    <w:rsid w:val="005F40DB"/>
    <w:rsid w:val="0060024A"/>
    <w:rsid w:val="00601B58"/>
    <w:rsid w:val="00605A08"/>
    <w:rsid w:val="00611779"/>
    <w:rsid w:val="00611D10"/>
    <w:rsid w:val="00613091"/>
    <w:rsid w:val="006131C1"/>
    <w:rsid w:val="00616E9C"/>
    <w:rsid w:val="00617051"/>
    <w:rsid w:val="00617704"/>
    <w:rsid w:val="00635AC9"/>
    <w:rsid w:val="00637200"/>
    <w:rsid w:val="006448DE"/>
    <w:rsid w:val="006453E3"/>
    <w:rsid w:val="00652D2D"/>
    <w:rsid w:val="00654B41"/>
    <w:rsid w:val="00655413"/>
    <w:rsid w:val="0065693B"/>
    <w:rsid w:val="00663ABE"/>
    <w:rsid w:val="006653A4"/>
    <w:rsid w:val="00665D3B"/>
    <w:rsid w:val="006775BC"/>
    <w:rsid w:val="00686DD5"/>
    <w:rsid w:val="00687A98"/>
    <w:rsid w:val="0069038E"/>
    <w:rsid w:val="006958E8"/>
    <w:rsid w:val="00696881"/>
    <w:rsid w:val="006A0447"/>
    <w:rsid w:val="006A5B8F"/>
    <w:rsid w:val="006B4499"/>
    <w:rsid w:val="006B5615"/>
    <w:rsid w:val="006B5E02"/>
    <w:rsid w:val="006B7F24"/>
    <w:rsid w:val="006D29D6"/>
    <w:rsid w:val="006D462E"/>
    <w:rsid w:val="006E34BE"/>
    <w:rsid w:val="006F1C21"/>
    <w:rsid w:val="006F4342"/>
    <w:rsid w:val="00701222"/>
    <w:rsid w:val="007110F9"/>
    <w:rsid w:val="00713F63"/>
    <w:rsid w:val="00720142"/>
    <w:rsid w:val="00726E68"/>
    <w:rsid w:val="00740421"/>
    <w:rsid w:val="00752239"/>
    <w:rsid w:val="00753E45"/>
    <w:rsid w:val="0077170D"/>
    <w:rsid w:val="00775E2C"/>
    <w:rsid w:val="00777ED1"/>
    <w:rsid w:val="00782B92"/>
    <w:rsid w:val="007874D7"/>
    <w:rsid w:val="00790A57"/>
    <w:rsid w:val="00790F15"/>
    <w:rsid w:val="00793E7D"/>
    <w:rsid w:val="007A25CC"/>
    <w:rsid w:val="007A737E"/>
    <w:rsid w:val="007B1D35"/>
    <w:rsid w:val="007B2CB7"/>
    <w:rsid w:val="007B3C7A"/>
    <w:rsid w:val="007B68B1"/>
    <w:rsid w:val="007C1EDE"/>
    <w:rsid w:val="007C23DC"/>
    <w:rsid w:val="007C72CE"/>
    <w:rsid w:val="007D573A"/>
    <w:rsid w:val="007E0E88"/>
    <w:rsid w:val="007E457F"/>
    <w:rsid w:val="007E4BCE"/>
    <w:rsid w:val="007E6446"/>
    <w:rsid w:val="007F0693"/>
    <w:rsid w:val="007F124F"/>
    <w:rsid w:val="00800818"/>
    <w:rsid w:val="00804FEB"/>
    <w:rsid w:val="008064FC"/>
    <w:rsid w:val="00820022"/>
    <w:rsid w:val="0082596E"/>
    <w:rsid w:val="008266B8"/>
    <w:rsid w:val="00827037"/>
    <w:rsid w:val="008324A0"/>
    <w:rsid w:val="0083494E"/>
    <w:rsid w:val="00835F8D"/>
    <w:rsid w:val="008370DA"/>
    <w:rsid w:val="00837624"/>
    <w:rsid w:val="008434CD"/>
    <w:rsid w:val="00866C49"/>
    <w:rsid w:val="008738F8"/>
    <w:rsid w:val="0088090C"/>
    <w:rsid w:val="0088108D"/>
    <w:rsid w:val="00883EF5"/>
    <w:rsid w:val="00886207"/>
    <w:rsid w:val="00891C00"/>
    <w:rsid w:val="00892DE7"/>
    <w:rsid w:val="00895058"/>
    <w:rsid w:val="00896BB0"/>
    <w:rsid w:val="008A3D1D"/>
    <w:rsid w:val="008A3FE3"/>
    <w:rsid w:val="008A7346"/>
    <w:rsid w:val="008C1E2D"/>
    <w:rsid w:val="008C3312"/>
    <w:rsid w:val="008C78B7"/>
    <w:rsid w:val="008C7B4C"/>
    <w:rsid w:val="008D35EE"/>
    <w:rsid w:val="008D5D5F"/>
    <w:rsid w:val="008E4C43"/>
    <w:rsid w:val="008E50EA"/>
    <w:rsid w:val="008E6E41"/>
    <w:rsid w:val="008F77C4"/>
    <w:rsid w:val="0090155C"/>
    <w:rsid w:val="00904452"/>
    <w:rsid w:val="009105BB"/>
    <w:rsid w:val="0091292F"/>
    <w:rsid w:val="009203E9"/>
    <w:rsid w:val="009208EE"/>
    <w:rsid w:val="00920B6D"/>
    <w:rsid w:val="00926188"/>
    <w:rsid w:val="00932B32"/>
    <w:rsid w:val="00935612"/>
    <w:rsid w:val="009409BA"/>
    <w:rsid w:val="009472E8"/>
    <w:rsid w:val="00950649"/>
    <w:rsid w:val="009525F2"/>
    <w:rsid w:val="009566EA"/>
    <w:rsid w:val="00960917"/>
    <w:rsid w:val="00962277"/>
    <w:rsid w:val="009640F2"/>
    <w:rsid w:val="00966F43"/>
    <w:rsid w:val="009711E2"/>
    <w:rsid w:val="00971D95"/>
    <w:rsid w:val="00977FBD"/>
    <w:rsid w:val="009811D6"/>
    <w:rsid w:val="00981EBB"/>
    <w:rsid w:val="009828CE"/>
    <w:rsid w:val="009878AB"/>
    <w:rsid w:val="00993BB9"/>
    <w:rsid w:val="0099596A"/>
    <w:rsid w:val="009A1BEA"/>
    <w:rsid w:val="009A7F39"/>
    <w:rsid w:val="009B7B5A"/>
    <w:rsid w:val="009C4E5E"/>
    <w:rsid w:val="009C50B3"/>
    <w:rsid w:val="009C5CCE"/>
    <w:rsid w:val="009F1444"/>
    <w:rsid w:val="00A02CE5"/>
    <w:rsid w:val="00A15EE0"/>
    <w:rsid w:val="00A164EA"/>
    <w:rsid w:val="00A207DE"/>
    <w:rsid w:val="00A30E7C"/>
    <w:rsid w:val="00A33F40"/>
    <w:rsid w:val="00A50F20"/>
    <w:rsid w:val="00A54157"/>
    <w:rsid w:val="00A5693C"/>
    <w:rsid w:val="00A56F37"/>
    <w:rsid w:val="00A57837"/>
    <w:rsid w:val="00A57C99"/>
    <w:rsid w:val="00A61582"/>
    <w:rsid w:val="00A63777"/>
    <w:rsid w:val="00A64CED"/>
    <w:rsid w:val="00A65648"/>
    <w:rsid w:val="00A66D7E"/>
    <w:rsid w:val="00A739F8"/>
    <w:rsid w:val="00A74861"/>
    <w:rsid w:val="00A80108"/>
    <w:rsid w:val="00A8094C"/>
    <w:rsid w:val="00A82194"/>
    <w:rsid w:val="00A86027"/>
    <w:rsid w:val="00A92773"/>
    <w:rsid w:val="00A96AC1"/>
    <w:rsid w:val="00A975FF"/>
    <w:rsid w:val="00AA152A"/>
    <w:rsid w:val="00AA1D53"/>
    <w:rsid w:val="00AA24AB"/>
    <w:rsid w:val="00AA31E1"/>
    <w:rsid w:val="00AA436B"/>
    <w:rsid w:val="00AA61E2"/>
    <w:rsid w:val="00AB586B"/>
    <w:rsid w:val="00AB6C2B"/>
    <w:rsid w:val="00AC2C64"/>
    <w:rsid w:val="00AD0B57"/>
    <w:rsid w:val="00AD51AB"/>
    <w:rsid w:val="00AF21F1"/>
    <w:rsid w:val="00AF244F"/>
    <w:rsid w:val="00B03C26"/>
    <w:rsid w:val="00B05075"/>
    <w:rsid w:val="00B06602"/>
    <w:rsid w:val="00B06F49"/>
    <w:rsid w:val="00B07A33"/>
    <w:rsid w:val="00B16647"/>
    <w:rsid w:val="00B16D72"/>
    <w:rsid w:val="00B17E13"/>
    <w:rsid w:val="00B2561C"/>
    <w:rsid w:val="00B30725"/>
    <w:rsid w:val="00B34B22"/>
    <w:rsid w:val="00B3574B"/>
    <w:rsid w:val="00B36691"/>
    <w:rsid w:val="00B42678"/>
    <w:rsid w:val="00B435FB"/>
    <w:rsid w:val="00B55B14"/>
    <w:rsid w:val="00B57529"/>
    <w:rsid w:val="00B603A8"/>
    <w:rsid w:val="00B6064E"/>
    <w:rsid w:val="00B60EEA"/>
    <w:rsid w:val="00B73C7E"/>
    <w:rsid w:val="00B776BD"/>
    <w:rsid w:val="00B80028"/>
    <w:rsid w:val="00B81C20"/>
    <w:rsid w:val="00B90317"/>
    <w:rsid w:val="00B91336"/>
    <w:rsid w:val="00B9187C"/>
    <w:rsid w:val="00B92220"/>
    <w:rsid w:val="00BA2D1B"/>
    <w:rsid w:val="00BA379C"/>
    <w:rsid w:val="00BA552E"/>
    <w:rsid w:val="00BA6FB5"/>
    <w:rsid w:val="00BB3E8D"/>
    <w:rsid w:val="00BB78A0"/>
    <w:rsid w:val="00BC1FAF"/>
    <w:rsid w:val="00BC3327"/>
    <w:rsid w:val="00BC5BFA"/>
    <w:rsid w:val="00BC688D"/>
    <w:rsid w:val="00BC7633"/>
    <w:rsid w:val="00BD1946"/>
    <w:rsid w:val="00BD2798"/>
    <w:rsid w:val="00BE4149"/>
    <w:rsid w:val="00BF0868"/>
    <w:rsid w:val="00BF0F66"/>
    <w:rsid w:val="00BF4926"/>
    <w:rsid w:val="00C10134"/>
    <w:rsid w:val="00C11A41"/>
    <w:rsid w:val="00C126FC"/>
    <w:rsid w:val="00C16714"/>
    <w:rsid w:val="00C17766"/>
    <w:rsid w:val="00C21E22"/>
    <w:rsid w:val="00C230C2"/>
    <w:rsid w:val="00C42915"/>
    <w:rsid w:val="00C432A3"/>
    <w:rsid w:val="00C467A2"/>
    <w:rsid w:val="00C5176C"/>
    <w:rsid w:val="00C53AE2"/>
    <w:rsid w:val="00C544EA"/>
    <w:rsid w:val="00C563D0"/>
    <w:rsid w:val="00C6233A"/>
    <w:rsid w:val="00C623B1"/>
    <w:rsid w:val="00C66318"/>
    <w:rsid w:val="00C76735"/>
    <w:rsid w:val="00C8769D"/>
    <w:rsid w:val="00CA0701"/>
    <w:rsid w:val="00CA4F60"/>
    <w:rsid w:val="00CA628A"/>
    <w:rsid w:val="00CC076B"/>
    <w:rsid w:val="00CC3935"/>
    <w:rsid w:val="00CC6886"/>
    <w:rsid w:val="00CD1258"/>
    <w:rsid w:val="00CD19D3"/>
    <w:rsid w:val="00CD764B"/>
    <w:rsid w:val="00CF2FBF"/>
    <w:rsid w:val="00D00E8A"/>
    <w:rsid w:val="00D239AF"/>
    <w:rsid w:val="00D26972"/>
    <w:rsid w:val="00D33C06"/>
    <w:rsid w:val="00D365D9"/>
    <w:rsid w:val="00D36B52"/>
    <w:rsid w:val="00D36F54"/>
    <w:rsid w:val="00D40447"/>
    <w:rsid w:val="00D410D7"/>
    <w:rsid w:val="00D41D56"/>
    <w:rsid w:val="00D45B9F"/>
    <w:rsid w:val="00D475C9"/>
    <w:rsid w:val="00D479A5"/>
    <w:rsid w:val="00D5068C"/>
    <w:rsid w:val="00D545D7"/>
    <w:rsid w:val="00D54DA7"/>
    <w:rsid w:val="00D5620B"/>
    <w:rsid w:val="00D6027E"/>
    <w:rsid w:val="00D65543"/>
    <w:rsid w:val="00D67865"/>
    <w:rsid w:val="00D72C84"/>
    <w:rsid w:val="00D742D3"/>
    <w:rsid w:val="00D778DC"/>
    <w:rsid w:val="00D8607D"/>
    <w:rsid w:val="00D86447"/>
    <w:rsid w:val="00D86685"/>
    <w:rsid w:val="00D87753"/>
    <w:rsid w:val="00D964EE"/>
    <w:rsid w:val="00DA0466"/>
    <w:rsid w:val="00DA6C55"/>
    <w:rsid w:val="00DB069F"/>
    <w:rsid w:val="00DB55C7"/>
    <w:rsid w:val="00DC0C46"/>
    <w:rsid w:val="00DC1136"/>
    <w:rsid w:val="00DC2E8A"/>
    <w:rsid w:val="00DC3E92"/>
    <w:rsid w:val="00DC536B"/>
    <w:rsid w:val="00DC7BB2"/>
    <w:rsid w:val="00DD1993"/>
    <w:rsid w:val="00DE28D2"/>
    <w:rsid w:val="00DE3893"/>
    <w:rsid w:val="00DE44C7"/>
    <w:rsid w:val="00DE71C5"/>
    <w:rsid w:val="00DF01A9"/>
    <w:rsid w:val="00E01865"/>
    <w:rsid w:val="00E01CB4"/>
    <w:rsid w:val="00E2003F"/>
    <w:rsid w:val="00E22A6E"/>
    <w:rsid w:val="00E252FA"/>
    <w:rsid w:val="00E25FFF"/>
    <w:rsid w:val="00E275B0"/>
    <w:rsid w:val="00E27706"/>
    <w:rsid w:val="00E311BF"/>
    <w:rsid w:val="00E3347B"/>
    <w:rsid w:val="00E3408D"/>
    <w:rsid w:val="00E35B70"/>
    <w:rsid w:val="00E40EE1"/>
    <w:rsid w:val="00E41044"/>
    <w:rsid w:val="00E47FFA"/>
    <w:rsid w:val="00E5504A"/>
    <w:rsid w:val="00E553D2"/>
    <w:rsid w:val="00E55BFB"/>
    <w:rsid w:val="00E560E5"/>
    <w:rsid w:val="00E6098F"/>
    <w:rsid w:val="00E61136"/>
    <w:rsid w:val="00E650CD"/>
    <w:rsid w:val="00E70943"/>
    <w:rsid w:val="00E7766C"/>
    <w:rsid w:val="00E801C2"/>
    <w:rsid w:val="00E82248"/>
    <w:rsid w:val="00E85701"/>
    <w:rsid w:val="00E97B29"/>
    <w:rsid w:val="00EA71C3"/>
    <w:rsid w:val="00EB09E7"/>
    <w:rsid w:val="00EB33FA"/>
    <w:rsid w:val="00EC2ED0"/>
    <w:rsid w:val="00ED198E"/>
    <w:rsid w:val="00ED6EDE"/>
    <w:rsid w:val="00EE391C"/>
    <w:rsid w:val="00EE57D3"/>
    <w:rsid w:val="00EE671F"/>
    <w:rsid w:val="00EF19B3"/>
    <w:rsid w:val="00EF4E8E"/>
    <w:rsid w:val="00F0129C"/>
    <w:rsid w:val="00F057B9"/>
    <w:rsid w:val="00F067B2"/>
    <w:rsid w:val="00F12C00"/>
    <w:rsid w:val="00F1507F"/>
    <w:rsid w:val="00F159ED"/>
    <w:rsid w:val="00F1750B"/>
    <w:rsid w:val="00F1798A"/>
    <w:rsid w:val="00F230D0"/>
    <w:rsid w:val="00F2698F"/>
    <w:rsid w:val="00F45298"/>
    <w:rsid w:val="00F4584C"/>
    <w:rsid w:val="00F46AE9"/>
    <w:rsid w:val="00F51353"/>
    <w:rsid w:val="00F52C09"/>
    <w:rsid w:val="00F53A43"/>
    <w:rsid w:val="00F548E2"/>
    <w:rsid w:val="00F57898"/>
    <w:rsid w:val="00F60326"/>
    <w:rsid w:val="00F62342"/>
    <w:rsid w:val="00F6431C"/>
    <w:rsid w:val="00F66E92"/>
    <w:rsid w:val="00F67ED8"/>
    <w:rsid w:val="00F67F17"/>
    <w:rsid w:val="00F804FB"/>
    <w:rsid w:val="00F805C4"/>
    <w:rsid w:val="00F80C1F"/>
    <w:rsid w:val="00F813AA"/>
    <w:rsid w:val="00F82808"/>
    <w:rsid w:val="00F9242D"/>
    <w:rsid w:val="00F95B1E"/>
    <w:rsid w:val="00F95B8D"/>
    <w:rsid w:val="00F95D88"/>
    <w:rsid w:val="00F969F8"/>
    <w:rsid w:val="00F97FB7"/>
    <w:rsid w:val="00FA7539"/>
    <w:rsid w:val="00FB01BC"/>
    <w:rsid w:val="00FB14A0"/>
    <w:rsid w:val="00FB63DE"/>
    <w:rsid w:val="00FC061E"/>
    <w:rsid w:val="00FC0B58"/>
    <w:rsid w:val="00FC0E49"/>
    <w:rsid w:val="00FC6A64"/>
    <w:rsid w:val="00FD6884"/>
    <w:rsid w:val="00FD787A"/>
    <w:rsid w:val="00FE2411"/>
    <w:rsid w:val="00FE3551"/>
    <w:rsid w:val="00FE4033"/>
    <w:rsid w:val="00FE6039"/>
    <w:rsid w:val="00FF3EF0"/>
    <w:rsid w:val="00FF5CC1"/>
    <w:rsid w:val="00FF6DDD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E2BA6"/>
  <w15:docId w15:val="{F28AFC13-35F4-4A80-8461-E43309DA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overflowPunct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numbering" w:customStyle="1" w:styleId="Semlista1">
    <w:name w:val="Sem lista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pemirim.es.gov.br/" TargetMode="External"/><Relationship Id="rId1" Type="http://schemas.openxmlformats.org/officeDocument/2006/relationships/hyperlink" Target="mailto:gabinete@itapemirim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8</Pages>
  <Words>1011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Hewerton Felizardo Moreira</dc:creator>
  <cp:lastModifiedBy>Pablo Pereira</cp:lastModifiedBy>
  <cp:revision>160</cp:revision>
  <cp:lastPrinted>2024-03-22T12:59:00Z</cp:lastPrinted>
  <dcterms:created xsi:type="dcterms:W3CDTF">2024-05-16T17:09:00Z</dcterms:created>
  <dcterms:modified xsi:type="dcterms:W3CDTF">2024-06-20T19:06:00Z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